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0ED724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10ED5">
        <w:rPr>
          <w:rFonts w:ascii="Tahoma" w:hAnsi="Tahoma" w:cs="Tahoma"/>
          <w:b/>
          <w:szCs w:val="24"/>
        </w:rPr>
        <w:t>02</w:t>
      </w:r>
      <w:r w:rsidR="00480BCF">
        <w:rPr>
          <w:rFonts w:ascii="Tahoma" w:hAnsi="Tahoma" w:cs="Tahoma"/>
          <w:b/>
          <w:szCs w:val="24"/>
        </w:rPr>
        <w:t>. 0</w:t>
      </w:r>
      <w:r w:rsidR="00110ED5">
        <w:rPr>
          <w:rFonts w:ascii="Tahoma" w:hAnsi="Tahoma" w:cs="Tahoma"/>
          <w:b/>
          <w:szCs w:val="24"/>
        </w:rPr>
        <w:t>8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3CC9D0F7" w14:textId="07743DFF" w:rsidR="006B4F35" w:rsidRDefault="007B2294" w:rsidP="00110ED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14670C" w:rsidRPr="00442C10">
        <w:rPr>
          <w:rFonts w:ascii="Tahoma" w:hAnsi="Tahoma" w:cs="Tahoma"/>
          <w:b/>
          <w:sz w:val="28"/>
          <w:szCs w:val="28"/>
        </w:rPr>
        <w:t>)</w:t>
      </w:r>
      <w:r w:rsidR="0014670C" w:rsidRPr="00442C10">
        <w:rPr>
          <w:rFonts w:ascii="Tahoma" w:hAnsi="Tahoma" w:cs="Tahoma"/>
          <w:bCs/>
          <w:sz w:val="28"/>
          <w:szCs w:val="28"/>
        </w:rPr>
        <w:t xml:space="preserve"> </w:t>
      </w:r>
      <w:r w:rsidR="009D75D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Soukromý prodejce bude </w:t>
      </w:r>
      <w:r w:rsidR="009D75D3" w:rsidRPr="00110ED5">
        <w:rPr>
          <w:rStyle w:val="Siln"/>
          <w:rFonts w:ascii="Tahoma" w:hAnsi="Tahoma" w:cs="Tahoma"/>
          <w:sz w:val="28"/>
          <w:szCs w:val="28"/>
        </w:rPr>
        <w:t xml:space="preserve">v sobotu 05. 08. 2023 v 10:45 hodin </w:t>
      </w:r>
      <w:r w:rsidR="00110ED5">
        <w:rPr>
          <w:rStyle w:val="Siln"/>
          <w:rFonts w:ascii="Tahoma" w:hAnsi="Tahoma" w:cs="Tahoma"/>
          <w:sz w:val="28"/>
          <w:szCs w:val="28"/>
        </w:rPr>
        <w:br/>
      </w:r>
      <w:r w:rsidR="009D75D3" w:rsidRPr="00110ED5">
        <w:rPr>
          <w:rStyle w:val="Siln"/>
          <w:rFonts w:ascii="Tahoma" w:hAnsi="Tahoma" w:cs="Tahoma"/>
          <w:sz w:val="28"/>
          <w:szCs w:val="28"/>
        </w:rPr>
        <w:t>u obecního úřadu</w:t>
      </w:r>
      <w:r w:rsidR="009D75D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prodávat kuřice</w:t>
      </w:r>
      <w:r w:rsidR="00110ED5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Dominant hnědý. Stáří 16 týdnů a cena 200 Kč/ks.</w:t>
      </w:r>
    </w:p>
    <w:p w14:paraId="0EA48AB8" w14:textId="77777777" w:rsid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2398312" w14:textId="58F90C8E" w:rsid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6B4F35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6B4F35">
        <w:rPr>
          <w:rFonts w:ascii="Tahoma" w:hAnsi="Tahoma" w:cs="Tahoma"/>
          <w:sz w:val="28"/>
          <w:szCs w:val="28"/>
        </w:rPr>
        <w:t xml:space="preserve">Stavební úřad a matrika ve Velkém Újezdě budou z důvodu čerpání dovolené </w:t>
      </w:r>
      <w:r w:rsidRPr="006B4F35">
        <w:rPr>
          <w:rFonts w:ascii="Tahoma" w:hAnsi="Tahoma" w:cs="Tahoma"/>
          <w:b/>
          <w:bCs/>
          <w:sz w:val="28"/>
          <w:szCs w:val="28"/>
        </w:rPr>
        <w:t>uzavřeny</w:t>
      </w:r>
      <w:r w:rsidRPr="006B4F35">
        <w:rPr>
          <w:rFonts w:ascii="Tahoma" w:hAnsi="Tahoma" w:cs="Tahoma"/>
          <w:sz w:val="28"/>
          <w:szCs w:val="28"/>
        </w:rPr>
        <w:t xml:space="preserve"> </w:t>
      </w:r>
      <w:r w:rsidRPr="006B4F35">
        <w:rPr>
          <w:rFonts w:ascii="Tahoma" w:hAnsi="Tahoma" w:cs="Tahoma"/>
          <w:b/>
          <w:bCs/>
          <w:sz w:val="28"/>
          <w:szCs w:val="28"/>
        </w:rPr>
        <w:t>od pondělí 07. do pátku 11. srpna 2023</w:t>
      </w:r>
      <w:r w:rsidRPr="006B4F35">
        <w:rPr>
          <w:rFonts w:ascii="Tahoma" w:hAnsi="Tahoma" w:cs="Tahoma"/>
          <w:sz w:val="28"/>
          <w:szCs w:val="28"/>
        </w:rPr>
        <w:t>.</w:t>
      </w:r>
    </w:p>
    <w:p w14:paraId="66C3F893" w14:textId="77777777" w:rsidR="006B4F35" w:rsidRP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B277777" w14:textId="25626A93" w:rsidR="00AD6E61" w:rsidRDefault="00AD6E61" w:rsidP="004C5E49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10EBEE29" w14:textId="752821F4" w:rsidR="00442C10" w:rsidRPr="0014670C" w:rsidRDefault="00442C10" w:rsidP="0014670C">
      <w:pPr>
        <w:jc w:val="both"/>
        <w:rPr>
          <w:rFonts w:ascii="Tahoma" w:hAnsi="Tahoma" w:cs="Tahoma"/>
          <w:szCs w:val="22"/>
        </w:rPr>
      </w:pPr>
    </w:p>
    <w:p w14:paraId="3FBF8F4B" w14:textId="0145C5F1" w:rsidR="0014670C" w:rsidRPr="00D919AB" w:rsidRDefault="0014670C" w:rsidP="00A4467E">
      <w:pPr>
        <w:pStyle w:val="Prosttext"/>
        <w:rPr>
          <w:rFonts w:ascii="Tahoma" w:hAnsi="Tahoma" w:cs="Tahoma"/>
          <w:sz w:val="28"/>
          <w:szCs w:val="28"/>
        </w:rPr>
      </w:pPr>
    </w:p>
    <w:p w14:paraId="177DA7C3" w14:textId="371BFB0B" w:rsidR="0063533F" w:rsidRPr="00D919AB" w:rsidRDefault="0063533F" w:rsidP="00891A24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752B" w14:textId="77777777" w:rsidR="00903BD3" w:rsidRDefault="00903BD3" w:rsidP="00E33535">
      <w:r>
        <w:separator/>
      </w:r>
    </w:p>
  </w:endnote>
  <w:endnote w:type="continuationSeparator" w:id="0">
    <w:p w14:paraId="2FBC1C3B" w14:textId="77777777" w:rsidR="00903BD3" w:rsidRDefault="00903BD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281C" w14:textId="77777777" w:rsidR="00903BD3" w:rsidRDefault="00903BD3" w:rsidP="00E33535">
      <w:r>
        <w:separator/>
      </w:r>
    </w:p>
  </w:footnote>
  <w:footnote w:type="continuationSeparator" w:id="0">
    <w:p w14:paraId="7F6148F6" w14:textId="77777777" w:rsidR="00903BD3" w:rsidRDefault="00903BD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949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580</cp:revision>
  <cp:lastPrinted>2023-04-26T14:55:00Z</cp:lastPrinted>
  <dcterms:created xsi:type="dcterms:W3CDTF">2020-06-10T14:27:00Z</dcterms:created>
  <dcterms:modified xsi:type="dcterms:W3CDTF">2023-08-02T14:57:00Z</dcterms:modified>
</cp:coreProperties>
</file>