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AE36432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10ED5">
        <w:rPr>
          <w:rFonts w:ascii="Tahoma" w:hAnsi="Tahoma" w:cs="Tahoma"/>
          <w:b/>
          <w:szCs w:val="24"/>
        </w:rPr>
        <w:t>0</w:t>
      </w:r>
      <w:r w:rsidR="00D67856">
        <w:rPr>
          <w:rFonts w:ascii="Tahoma" w:hAnsi="Tahoma" w:cs="Tahoma"/>
          <w:b/>
          <w:szCs w:val="24"/>
        </w:rPr>
        <w:t>7</w:t>
      </w:r>
      <w:r w:rsidR="00480BCF">
        <w:rPr>
          <w:rFonts w:ascii="Tahoma" w:hAnsi="Tahoma" w:cs="Tahoma"/>
          <w:b/>
          <w:szCs w:val="24"/>
        </w:rPr>
        <w:t>. 0</w:t>
      </w:r>
      <w:r w:rsidR="00110ED5">
        <w:rPr>
          <w:rFonts w:ascii="Tahoma" w:hAnsi="Tahoma" w:cs="Tahoma"/>
          <w:b/>
          <w:szCs w:val="24"/>
        </w:rPr>
        <w:t>8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5735BC47" w14:textId="3ABA76E2" w:rsidR="00D67856" w:rsidRPr="00D67856" w:rsidRDefault="007B2294" w:rsidP="00D67856">
      <w:pPr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14670C" w:rsidRPr="00442C10">
        <w:rPr>
          <w:rFonts w:ascii="Tahoma" w:hAnsi="Tahoma" w:cs="Tahoma"/>
          <w:b/>
          <w:sz w:val="28"/>
          <w:szCs w:val="28"/>
        </w:rPr>
        <w:t>)</w:t>
      </w:r>
      <w:r w:rsidR="0014670C" w:rsidRPr="00442C10">
        <w:rPr>
          <w:rFonts w:ascii="Tahoma" w:hAnsi="Tahoma" w:cs="Tahoma"/>
          <w:bCs/>
          <w:sz w:val="28"/>
          <w:szCs w:val="28"/>
        </w:rPr>
        <w:t xml:space="preserve"> </w:t>
      </w:r>
      <w:r w:rsidR="00D67856" w:rsidRPr="00D67856">
        <w:rPr>
          <w:rFonts w:ascii="Tahoma" w:hAnsi="Tahoma" w:cs="Tahoma"/>
          <w:color w:val="000000"/>
          <w:sz w:val="28"/>
          <w:szCs w:val="22"/>
        </w:rPr>
        <w:t xml:space="preserve">Zelenina </w:t>
      </w:r>
      <w:proofErr w:type="spellStart"/>
      <w:r w:rsidR="00D67856" w:rsidRPr="00D67856">
        <w:rPr>
          <w:rFonts w:ascii="Tahoma" w:hAnsi="Tahoma" w:cs="Tahoma"/>
          <w:color w:val="000000"/>
          <w:sz w:val="28"/>
          <w:szCs w:val="22"/>
        </w:rPr>
        <w:t>Juvita</w:t>
      </w:r>
      <w:proofErr w:type="spellEnd"/>
      <w:r w:rsidR="00D67856" w:rsidRPr="00D67856">
        <w:rPr>
          <w:rFonts w:ascii="Tahoma" w:hAnsi="Tahoma" w:cs="Tahoma"/>
          <w:color w:val="000000"/>
          <w:sz w:val="28"/>
          <w:szCs w:val="22"/>
        </w:rPr>
        <w:t xml:space="preserve"> Uherský Brod bude</w:t>
      </w:r>
      <w:r w:rsidR="00D67856" w:rsidRPr="00D67856">
        <w:rPr>
          <w:rFonts w:ascii="Tahoma" w:hAnsi="Tahoma" w:cs="Tahoma"/>
          <w:b/>
          <w:bCs/>
          <w:color w:val="000000"/>
          <w:sz w:val="28"/>
          <w:szCs w:val="22"/>
        </w:rPr>
        <w:t xml:space="preserve"> v pondělí </w:t>
      </w:r>
      <w:r w:rsidR="00D67856">
        <w:rPr>
          <w:rFonts w:ascii="Tahoma" w:hAnsi="Tahoma" w:cs="Tahoma"/>
          <w:b/>
          <w:bCs/>
          <w:color w:val="000000"/>
          <w:sz w:val="28"/>
          <w:szCs w:val="22"/>
        </w:rPr>
        <w:t>0</w:t>
      </w:r>
      <w:r w:rsidR="00D67856" w:rsidRPr="00D67856">
        <w:rPr>
          <w:rFonts w:ascii="Tahoma" w:hAnsi="Tahoma" w:cs="Tahoma"/>
          <w:b/>
          <w:bCs/>
          <w:color w:val="000000"/>
          <w:sz w:val="28"/>
          <w:szCs w:val="22"/>
        </w:rPr>
        <w:t>7.</w:t>
      </w:r>
      <w:r w:rsidR="00D67856">
        <w:rPr>
          <w:rFonts w:ascii="Tahoma" w:hAnsi="Tahoma" w:cs="Tahoma"/>
          <w:b/>
          <w:bCs/>
          <w:color w:val="000000"/>
          <w:sz w:val="28"/>
          <w:szCs w:val="22"/>
        </w:rPr>
        <w:t xml:space="preserve"> 0</w:t>
      </w:r>
      <w:r w:rsidR="00D67856" w:rsidRPr="00D67856">
        <w:rPr>
          <w:rFonts w:ascii="Tahoma" w:hAnsi="Tahoma" w:cs="Tahoma"/>
          <w:b/>
          <w:bCs/>
          <w:color w:val="000000"/>
          <w:sz w:val="28"/>
          <w:szCs w:val="22"/>
        </w:rPr>
        <w:t xml:space="preserve">8. </w:t>
      </w:r>
      <w:r w:rsidR="00D67856">
        <w:rPr>
          <w:rFonts w:ascii="Tahoma" w:hAnsi="Tahoma" w:cs="Tahoma"/>
          <w:b/>
          <w:bCs/>
          <w:color w:val="000000"/>
          <w:sz w:val="28"/>
          <w:szCs w:val="22"/>
        </w:rPr>
        <w:t xml:space="preserve">2023 </w:t>
      </w:r>
      <w:r w:rsidR="00D67856" w:rsidRPr="00D67856">
        <w:rPr>
          <w:rFonts w:ascii="Tahoma" w:hAnsi="Tahoma" w:cs="Tahoma"/>
          <w:b/>
          <w:bCs/>
          <w:color w:val="000000"/>
          <w:sz w:val="28"/>
          <w:szCs w:val="22"/>
        </w:rPr>
        <w:t>od 10:00 do 10:10 h</w:t>
      </w:r>
      <w:r w:rsidR="00D67856">
        <w:rPr>
          <w:rFonts w:ascii="Tahoma" w:hAnsi="Tahoma" w:cs="Tahoma"/>
          <w:b/>
          <w:bCs/>
          <w:color w:val="000000"/>
          <w:sz w:val="28"/>
          <w:szCs w:val="22"/>
        </w:rPr>
        <w:t xml:space="preserve">odin u obecního úřadu </w:t>
      </w:r>
      <w:r w:rsidR="00D67856" w:rsidRPr="00D67856">
        <w:rPr>
          <w:rFonts w:ascii="Tahoma" w:hAnsi="Tahoma" w:cs="Tahoma"/>
          <w:color w:val="000000"/>
          <w:sz w:val="28"/>
          <w:szCs w:val="22"/>
        </w:rPr>
        <w:t>prodávat </w:t>
      </w:r>
      <w:r w:rsidR="00D67856" w:rsidRPr="00D67856">
        <w:rPr>
          <w:rFonts w:ascii="Tahoma" w:hAnsi="Tahoma" w:cs="Tahoma"/>
          <w:sz w:val="28"/>
          <w:szCs w:val="22"/>
        </w:rPr>
        <w:t>borůvky, meruňky, brambory ze Znojma, novou cibuli, nový česnek,</w:t>
      </w:r>
      <w:r w:rsidR="00D67856" w:rsidRPr="00D67856">
        <w:rPr>
          <w:rFonts w:ascii="Tahoma" w:hAnsi="Tahoma" w:cs="Tahoma"/>
          <w:color w:val="000000"/>
          <w:sz w:val="28"/>
          <w:szCs w:val="22"/>
        </w:rPr>
        <w:t> Česk</w:t>
      </w:r>
      <w:r w:rsidR="00D67856">
        <w:rPr>
          <w:rFonts w:ascii="Tahoma" w:hAnsi="Tahoma" w:cs="Tahoma"/>
          <w:color w:val="000000"/>
          <w:sz w:val="28"/>
          <w:szCs w:val="22"/>
        </w:rPr>
        <w:t>á</w:t>
      </w:r>
      <w:r w:rsidR="00D67856" w:rsidRPr="00D67856">
        <w:rPr>
          <w:rFonts w:ascii="Tahoma" w:hAnsi="Tahoma" w:cs="Tahoma"/>
          <w:color w:val="000000"/>
          <w:sz w:val="28"/>
          <w:szCs w:val="22"/>
        </w:rPr>
        <w:t xml:space="preserve"> rajčata, papriky, okurky. </w:t>
      </w:r>
      <w:r w:rsidR="00D67856" w:rsidRPr="00D67856">
        <w:rPr>
          <w:rFonts w:ascii="Tahoma" w:hAnsi="Tahoma" w:cs="Tahoma"/>
          <w:sz w:val="28"/>
          <w:szCs w:val="22"/>
        </w:rPr>
        <w:t>Dále nabízí žampiony, hlívu ústřičnou a olejové svíčky.</w:t>
      </w:r>
    </w:p>
    <w:p w14:paraId="66C3F893" w14:textId="4384DAB7" w:rsidR="006B4F35" w:rsidRP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B277777" w14:textId="25626A93" w:rsidR="00AD6E61" w:rsidRDefault="00AD6E61" w:rsidP="004C5E49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10EBEE29" w14:textId="752821F4" w:rsidR="00442C10" w:rsidRPr="0014670C" w:rsidRDefault="00442C10" w:rsidP="0014670C">
      <w:pPr>
        <w:jc w:val="both"/>
        <w:rPr>
          <w:rFonts w:ascii="Tahoma" w:hAnsi="Tahoma" w:cs="Tahoma"/>
          <w:szCs w:val="22"/>
        </w:rPr>
      </w:pPr>
    </w:p>
    <w:p w14:paraId="3FBF8F4B" w14:textId="0145C5F1" w:rsidR="0014670C" w:rsidRPr="00D919AB" w:rsidRDefault="0014670C" w:rsidP="00A4467E">
      <w:pPr>
        <w:pStyle w:val="Prosttext"/>
        <w:rPr>
          <w:rFonts w:ascii="Tahoma" w:hAnsi="Tahoma" w:cs="Tahoma"/>
          <w:sz w:val="28"/>
          <w:szCs w:val="28"/>
        </w:rPr>
      </w:pPr>
    </w:p>
    <w:p w14:paraId="177DA7C3" w14:textId="371BFB0B" w:rsidR="0063533F" w:rsidRPr="00D919AB" w:rsidRDefault="0063533F" w:rsidP="00891A24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A0BF" w14:textId="77777777" w:rsidR="00BA798E" w:rsidRDefault="00BA798E" w:rsidP="00E33535">
      <w:r>
        <w:separator/>
      </w:r>
    </w:p>
  </w:endnote>
  <w:endnote w:type="continuationSeparator" w:id="0">
    <w:p w14:paraId="6F6CA4AC" w14:textId="77777777" w:rsidR="00BA798E" w:rsidRDefault="00BA798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8D47" w14:textId="77777777" w:rsidR="00BA798E" w:rsidRDefault="00BA798E" w:rsidP="00E33535">
      <w:r>
        <w:separator/>
      </w:r>
    </w:p>
  </w:footnote>
  <w:footnote w:type="continuationSeparator" w:id="0">
    <w:p w14:paraId="3E625CCE" w14:textId="77777777" w:rsidR="00BA798E" w:rsidRDefault="00BA798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582</cp:revision>
  <cp:lastPrinted>2023-04-26T14:55:00Z</cp:lastPrinted>
  <dcterms:created xsi:type="dcterms:W3CDTF">2020-06-10T14:27:00Z</dcterms:created>
  <dcterms:modified xsi:type="dcterms:W3CDTF">2023-08-07T06:57:00Z</dcterms:modified>
</cp:coreProperties>
</file>