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93E15FF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9620E">
        <w:rPr>
          <w:rFonts w:ascii="Tahoma" w:hAnsi="Tahoma" w:cs="Tahoma"/>
          <w:b/>
          <w:szCs w:val="24"/>
        </w:rPr>
        <w:t>1</w:t>
      </w:r>
      <w:r w:rsidR="00C33389">
        <w:rPr>
          <w:rFonts w:ascii="Tahoma" w:hAnsi="Tahoma" w:cs="Tahoma"/>
          <w:b/>
          <w:szCs w:val="24"/>
        </w:rPr>
        <w:t>2</w:t>
      </w:r>
      <w:r w:rsidR="00480BCF">
        <w:rPr>
          <w:rFonts w:ascii="Tahoma" w:hAnsi="Tahoma" w:cs="Tahoma"/>
          <w:b/>
          <w:szCs w:val="24"/>
        </w:rPr>
        <w:t>. 0</w:t>
      </w:r>
      <w:r w:rsidR="00422E89">
        <w:rPr>
          <w:rFonts w:ascii="Tahoma" w:hAnsi="Tahoma" w:cs="Tahoma"/>
          <w:b/>
          <w:szCs w:val="24"/>
        </w:rPr>
        <w:t>9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66256755" w14:textId="77777777" w:rsidR="0061462A" w:rsidRDefault="00F21380" w:rsidP="0061462A">
      <w:pPr>
        <w:jc w:val="both"/>
        <w:rPr>
          <w:rFonts w:ascii="Tahoma" w:hAnsi="Tahoma" w:cs="Tahoma"/>
          <w:szCs w:val="24"/>
        </w:rPr>
      </w:pPr>
      <w:r w:rsidRPr="002A3EEA">
        <w:rPr>
          <w:rStyle w:val="Siln"/>
          <w:rFonts w:ascii="Tahoma" w:hAnsi="Tahoma" w:cs="Tahoma"/>
          <w:szCs w:val="24"/>
        </w:rPr>
        <w:t>1)</w:t>
      </w:r>
      <w:r w:rsidR="009C785C">
        <w:rPr>
          <w:rStyle w:val="Siln"/>
          <w:rFonts w:ascii="Tahoma" w:hAnsi="Tahoma" w:cs="Tahoma"/>
          <w:szCs w:val="24"/>
        </w:rPr>
        <w:t xml:space="preserve"> </w:t>
      </w:r>
      <w:r w:rsidR="0061462A">
        <w:rPr>
          <w:rFonts w:ascii="Tahoma" w:hAnsi="Tahoma" w:cs="Tahoma"/>
          <w:szCs w:val="24"/>
        </w:rPr>
        <w:t xml:space="preserve">Firma AVE CZ odpadové hospodářství s. r. o. provede v naší obci ve dnech </w:t>
      </w:r>
      <w:r w:rsidR="0061462A">
        <w:rPr>
          <w:rFonts w:ascii="Tahoma" w:hAnsi="Tahoma" w:cs="Tahoma"/>
          <w:b/>
          <w:szCs w:val="24"/>
        </w:rPr>
        <w:t>22. 09. 2023 a 23. 09. 2023</w:t>
      </w:r>
      <w:r w:rsidR="0061462A">
        <w:rPr>
          <w:rFonts w:ascii="Tahoma" w:hAnsi="Tahoma" w:cs="Tahoma"/>
          <w:szCs w:val="24"/>
        </w:rPr>
        <w:t xml:space="preserve"> sběr nebezpečných a velkoobjemových odpadů. </w:t>
      </w:r>
    </w:p>
    <w:p w14:paraId="43FA2529" w14:textId="77777777" w:rsidR="0061462A" w:rsidRDefault="0061462A" w:rsidP="0061462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Velkoobjemové odpady jsou – výrobky ze dřeva, skla, keramiky, porcelánu, plastů a textilu. Patří sem například i starý nábytek, </w:t>
      </w:r>
      <w:proofErr w:type="gramStart"/>
      <w:r>
        <w:rPr>
          <w:rFonts w:ascii="Tahoma" w:hAnsi="Tahoma" w:cs="Tahoma"/>
          <w:szCs w:val="24"/>
        </w:rPr>
        <w:t>matrace,</w:t>
      </w:r>
      <w:proofErr w:type="gramEnd"/>
      <w:r>
        <w:rPr>
          <w:rFonts w:ascii="Tahoma" w:hAnsi="Tahoma" w:cs="Tahoma"/>
          <w:szCs w:val="24"/>
        </w:rPr>
        <w:t xml:space="preserve"> apod.</w:t>
      </w:r>
    </w:p>
    <w:p w14:paraId="6E706458" w14:textId="77777777" w:rsidR="0061462A" w:rsidRDefault="0061462A" w:rsidP="0061462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Firma AVE CZ odpadové hospodářství s. r. o. </w:t>
      </w:r>
      <w:r>
        <w:rPr>
          <w:rFonts w:ascii="Tahoma" w:hAnsi="Tahoma" w:cs="Tahoma"/>
          <w:b/>
          <w:szCs w:val="24"/>
        </w:rPr>
        <w:t>umístí v pátek 22. září 2023 velkoobjemové kontejnery na stanoviště u obecního úřadu. Svoz</w:t>
      </w:r>
      <w:r>
        <w:rPr>
          <w:rFonts w:ascii="Tahoma" w:hAnsi="Tahoma" w:cs="Tahoma"/>
          <w:szCs w:val="24"/>
        </w:rPr>
        <w:t xml:space="preserve"> těchto kontejnerů bude </w:t>
      </w:r>
      <w:r>
        <w:rPr>
          <w:rFonts w:ascii="Tahoma" w:hAnsi="Tahoma" w:cs="Tahoma"/>
          <w:b/>
          <w:szCs w:val="24"/>
        </w:rPr>
        <w:t>v sobotu 23. 09. 2023 dopoledne</w:t>
      </w:r>
      <w:r>
        <w:rPr>
          <w:rFonts w:ascii="Tahoma" w:hAnsi="Tahoma" w:cs="Tahoma"/>
          <w:szCs w:val="24"/>
        </w:rPr>
        <w:t>.</w:t>
      </w:r>
    </w:p>
    <w:p w14:paraId="68C664A0" w14:textId="77777777" w:rsidR="0061462A" w:rsidRDefault="0061462A" w:rsidP="0061462A">
      <w:pPr>
        <w:rPr>
          <w:rFonts w:ascii="Tahoma" w:hAnsi="Tahoma" w:cs="Tahoma"/>
          <w:szCs w:val="24"/>
        </w:rPr>
      </w:pPr>
    </w:p>
    <w:p w14:paraId="1E0F3441" w14:textId="77777777" w:rsidR="0061462A" w:rsidRDefault="0061462A" w:rsidP="0061462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Nebezpečné odpady jsou – autobaterie, ostatní baterie, zbytky barev a laků, obaly od barev a laků, rozpouštědla, tužkové a knoflíkové baterie, zářivky a výbojky, staré léky, televizory, ledničky a monitory, použité oleje a ropné produkty, textil zničený těmito produkty. </w:t>
      </w:r>
    </w:p>
    <w:p w14:paraId="48546B31" w14:textId="77777777" w:rsidR="0061462A" w:rsidRDefault="0061462A" w:rsidP="0061462A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Svoz těchto nebezpečných odpadů bude proveden v naší obci v sobotu 23. 09. 2023 na stanovišti u obecního úřadu od 09:15 do 09:45 hodin.</w:t>
      </w:r>
    </w:p>
    <w:p w14:paraId="69A11EE0" w14:textId="77777777" w:rsidR="0061462A" w:rsidRDefault="0061462A" w:rsidP="0061462A">
      <w:pPr>
        <w:jc w:val="both"/>
        <w:rPr>
          <w:rFonts w:ascii="Tahoma" w:hAnsi="Tahoma" w:cs="Tahoma"/>
          <w:szCs w:val="24"/>
        </w:rPr>
      </w:pPr>
    </w:p>
    <w:p w14:paraId="652A5CAD" w14:textId="77777777" w:rsidR="0061462A" w:rsidRDefault="0061462A" w:rsidP="0061462A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Žádáme občany, aby ve zmíněném čase donesli nebezpečný a velkoobjemový odpad </w:t>
      </w:r>
      <w:r>
        <w:rPr>
          <w:rFonts w:ascii="Tahoma" w:hAnsi="Tahoma" w:cs="Tahoma"/>
          <w:szCs w:val="24"/>
        </w:rPr>
        <w:br/>
        <w:t>na určené stanoviště. Dále žádáme o přesné rozdělení odpadů tak, aby ve velkoobjemových kontejnerech nebyl nebezpečný odpad.</w:t>
      </w:r>
    </w:p>
    <w:p w14:paraId="726C8238" w14:textId="253248DE" w:rsidR="009C785C" w:rsidRPr="00F9620E" w:rsidRDefault="009C785C" w:rsidP="00F9620E">
      <w:pPr>
        <w:jc w:val="both"/>
        <w:rPr>
          <w:rFonts w:ascii="Tahoma" w:hAnsi="Tahoma" w:cs="Tahoma"/>
          <w:szCs w:val="24"/>
        </w:rPr>
      </w:pPr>
    </w:p>
    <w:p w14:paraId="3E069171" w14:textId="00FA36F5" w:rsidR="009C785C" w:rsidRDefault="0061462A" w:rsidP="009C785C">
      <w:pPr>
        <w:jc w:val="both"/>
        <w:rPr>
          <w:rFonts w:ascii="Tahoma" w:hAnsi="Tahoma" w:cs="Tahoma"/>
          <w:szCs w:val="24"/>
        </w:rPr>
      </w:pPr>
      <w:r w:rsidRPr="0061462A">
        <w:rPr>
          <w:rFonts w:ascii="Tahoma" w:hAnsi="Tahoma" w:cs="Tahoma"/>
          <w:b/>
          <w:bCs/>
          <w:szCs w:val="24"/>
        </w:rPr>
        <w:t>2)</w:t>
      </w:r>
      <w:r>
        <w:rPr>
          <w:rFonts w:ascii="Tahoma" w:hAnsi="Tahoma" w:cs="Tahoma"/>
          <w:szCs w:val="24"/>
        </w:rPr>
        <w:t xml:space="preserve"> Spolek </w:t>
      </w:r>
      <w:proofErr w:type="spellStart"/>
      <w:r>
        <w:rPr>
          <w:rFonts w:ascii="Tahoma" w:hAnsi="Tahoma" w:cs="Tahoma"/>
          <w:szCs w:val="24"/>
        </w:rPr>
        <w:t>Ekožába</w:t>
      </w:r>
      <w:proofErr w:type="spellEnd"/>
      <w:r>
        <w:rPr>
          <w:rFonts w:ascii="Tahoma" w:hAnsi="Tahoma" w:cs="Tahoma"/>
          <w:szCs w:val="24"/>
        </w:rPr>
        <w:t xml:space="preserve"> Vás srdečně zve na </w:t>
      </w:r>
      <w:proofErr w:type="spellStart"/>
      <w:r>
        <w:rPr>
          <w:rFonts w:ascii="Tahoma" w:hAnsi="Tahoma" w:cs="Tahoma"/>
          <w:szCs w:val="24"/>
        </w:rPr>
        <w:t>daskabátskou</w:t>
      </w:r>
      <w:proofErr w:type="spellEnd"/>
      <w:r>
        <w:rPr>
          <w:rFonts w:ascii="Tahoma" w:hAnsi="Tahoma" w:cs="Tahoma"/>
          <w:szCs w:val="24"/>
        </w:rPr>
        <w:t xml:space="preserve"> drakiádu, která se koná </w:t>
      </w:r>
      <w:r w:rsidRPr="00B93628">
        <w:rPr>
          <w:rFonts w:ascii="Tahoma" w:hAnsi="Tahoma" w:cs="Tahoma"/>
          <w:b/>
          <w:bCs/>
          <w:szCs w:val="24"/>
        </w:rPr>
        <w:t xml:space="preserve">v sobotu </w:t>
      </w:r>
      <w:r>
        <w:rPr>
          <w:rFonts w:ascii="Tahoma" w:hAnsi="Tahoma" w:cs="Tahoma"/>
          <w:b/>
          <w:bCs/>
          <w:szCs w:val="24"/>
        </w:rPr>
        <w:br/>
      </w:r>
      <w:r w:rsidRPr="00B93628">
        <w:rPr>
          <w:rFonts w:ascii="Tahoma" w:hAnsi="Tahoma" w:cs="Tahoma"/>
          <w:b/>
          <w:bCs/>
          <w:szCs w:val="24"/>
        </w:rPr>
        <w:t>16. 09. 2023 od 09:00 hodin na louce za školou</w:t>
      </w:r>
      <w:r>
        <w:rPr>
          <w:rFonts w:ascii="Tahoma" w:hAnsi="Tahoma" w:cs="Tahoma"/>
          <w:szCs w:val="24"/>
        </w:rPr>
        <w:t>. Vlastnoručně vyrobení draci jsou vítáni. Drobné občerstvení zajištěno. V případě nepříznivého počasí se akce nekoná.</w:t>
      </w:r>
    </w:p>
    <w:p w14:paraId="734E46DC" w14:textId="77777777" w:rsidR="00C33389" w:rsidRDefault="00C33389" w:rsidP="009C785C">
      <w:pPr>
        <w:jc w:val="both"/>
        <w:rPr>
          <w:rFonts w:ascii="Tahoma" w:hAnsi="Tahoma" w:cs="Tahoma"/>
          <w:szCs w:val="24"/>
        </w:rPr>
      </w:pPr>
    </w:p>
    <w:p w14:paraId="59085356" w14:textId="75580FD8" w:rsidR="00C33389" w:rsidRPr="002A3EEA" w:rsidRDefault="00C33389" w:rsidP="009C785C">
      <w:pPr>
        <w:jc w:val="both"/>
        <w:rPr>
          <w:rFonts w:ascii="Tahoma" w:hAnsi="Tahoma" w:cs="Tahoma"/>
          <w:b/>
          <w:szCs w:val="24"/>
        </w:rPr>
      </w:pPr>
      <w:r w:rsidRPr="00C33389">
        <w:rPr>
          <w:rFonts w:ascii="Tahoma" w:hAnsi="Tahoma" w:cs="Tahoma"/>
          <w:b/>
          <w:bCs/>
          <w:szCs w:val="24"/>
        </w:rPr>
        <w:t>3)</w:t>
      </w:r>
      <w:r>
        <w:rPr>
          <w:rFonts w:ascii="Tahoma" w:hAnsi="Tahoma" w:cs="Tahoma"/>
          <w:szCs w:val="24"/>
        </w:rPr>
        <w:t xml:space="preserve"> </w:t>
      </w:r>
      <w:r w:rsidRPr="00C33389">
        <w:rPr>
          <w:rFonts w:ascii="Tahoma" w:hAnsi="Tahoma" w:cs="Tahoma"/>
          <w:b/>
          <w:bCs/>
          <w:szCs w:val="24"/>
        </w:rPr>
        <w:t>Ve středu 13. 09. 2023</w:t>
      </w:r>
      <w:r>
        <w:rPr>
          <w:rFonts w:ascii="Tahoma" w:hAnsi="Tahoma" w:cs="Tahoma"/>
          <w:szCs w:val="24"/>
        </w:rPr>
        <w:t xml:space="preserve"> bude </w:t>
      </w:r>
      <w:r w:rsidRPr="00C33389">
        <w:rPr>
          <w:rFonts w:ascii="Tahoma" w:hAnsi="Tahoma" w:cs="Tahoma"/>
          <w:b/>
          <w:bCs/>
          <w:szCs w:val="24"/>
        </w:rPr>
        <w:t>úřednice přítomna</w:t>
      </w:r>
      <w:r>
        <w:rPr>
          <w:rFonts w:ascii="Tahoma" w:hAnsi="Tahoma" w:cs="Tahoma"/>
          <w:szCs w:val="24"/>
        </w:rPr>
        <w:t xml:space="preserve"> na obecním úřadě pouze </w:t>
      </w:r>
      <w:r w:rsidRPr="00C33389">
        <w:rPr>
          <w:rFonts w:ascii="Tahoma" w:hAnsi="Tahoma" w:cs="Tahoma"/>
          <w:b/>
          <w:bCs/>
          <w:szCs w:val="24"/>
        </w:rPr>
        <w:t>do 15:00 hodin</w:t>
      </w:r>
      <w:r>
        <w:rPr>
          <w:rFonts w:ascii="Tahoma" w:hAnsi="Tahoma" w:cs="Tahoma"/>
          <w:szCs w:val="24"/>
        </w:rPr>
        <w:t>. Děkujeme za pochopení.</w:t>
      </w: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6169" w14:textId="77777777" w:rsidR="00893F19" w:rsidRDefault="00893F19" w:rsidP="00E33535">
      <w:r>
        <w:separator/>
      </w:r>
    </w:p>
  </w:endnote>
  <w:endnote w:type="continuationSeparator" w:id="0">
    <w:p w14:paraId="608B1D98" w14:textId="77777777" w:rsidR="00893F19" w:rsidRDefault="00893F1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9773" w14:textId="77777777" w:rsidR="00893F19" w:rsidRDefault="00893F19" w:rsidP="00E33535">
      <w:r>
        <w:separator/>
      </w:r>
    </w:p>
  </w:footnote>
  <w:footnote w:type="continuationSeparator" w:id="0">
    <w:p w14:paraId="4BE7030B" w14:textId="77777777" w:rsidR="00893F19" w:rsidRDefault="00893F1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9590</TotalTime>
  <Pages>2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608</cp:revision>
  <cp:lastPrinted>2023-04-26T14:55:00Z</cp:lastPrinted>
  <dcterms:created xsi:type="dcterms:W3CDTF">2020-06-10T14:27:00Z</dcterms:created>
  <dcterms:modified xsi:type="dcterms:W3CDTF">2023-09-12T12:50:00Z</dcterms:modified>
</cp:coreProperties>
</file>