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5DBAE175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D7583">
        <w:rPr>
          <w:rFonts w:ascii="Tahoma" w:hAnsi="Tahoma" w:cs="Tahoma"/>
          <w:b/>
          <w:szCs w:val="24"/>
        </w:rPr>
        <w:t>01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135111">
        <w:rPr>
          <w:rFonts w:ascii="Tahoma" w:hAnsi="Tahoma" w:cs="Tahoma"/>
          <w:b/>
          <w:szCs w:val="24"/>
        </w:rPr>
        <w:t>1</w:t>
      </w:r>
      <w:r w:rsidR="006D7583">
        <w:rPr>
          <w:rFonts w:ascii="Tahoma" w:hAnsi="Tahoma" w:cs="Tahoma"/>
          <w:b/>
          <w:szCs w:val="24"/>
        </w:rPr>
        <w:t>1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2C4AEC68" w14:textId="3FAD9FE6" w:rsidR="006D7583" w:rsidRDefault="00894D11" w:rsidP="006D7583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871B63">
        <w:rPr>
          <w:rFonts w:ascii="Tahoma" w:hAnsi="Tahoma" w:cs="Tahoma"/>
          <w:b/>
          <w:bCs/>
          <w:sz w:val="28"/>
          <w:szCs w:val="28"/>
        </w:rPr>
        <w:t>1)</w:t>
      </w:r>
      <w:r w:rsidRPr="00871B63">
        <w:rPr>
          <w:rFonts w:ascii="Tahoma" w:hAnsi="Tahoma" w:cs="Tahoma"/>
          <w:sz w:val="28"/>
          <w:szCs w:val="28"/>
        </w:rPr>
        <w:t xml:space="preserve"> </w:t>
      </w:r>
      <w:r w:rsidR="006D7583" w:rsidRPr="006D7583">
        <w:rPr>
          <w:rStyle w:val="Siln"/>
          <w:rFonts w:ascii="Tahoma" w:hAnsi="Tahoma" w:cs="Tahoma"/>
          <w:sz w:val="28"/>
          <w:szCs w:val="28"/>
        </w:rPr>
        <w:t>Drůbežárna Prace</w:t>
      </w:r>
      <w:r w:rsidR="006D7583" w:rsidRPr="006D7583">
        <w:rPr>
          <w:rFonts w:ascii="Tahoma" w:hAnsi="Tahoma" w:cs="Tahoma"/>
          <w:sz w:val="28"/>
          <w:szCs w:val="28"/>
        </w:rPr>
        <w:t> bude v </w:t>
      </w:r>
      <w:r w:rsidR="006D7583" w:rsidRPr="006D7583">
        <w:rPr>
          <w:rFonts w:ascii="Tahoma" w:hAnsi="Tahoma" w:cs="Tahoma"/>
          <w:b/>
          <w:bCs/>
          <w:sz w:val="28"/>
          <w:szCs w:val="28"/>
        </w:rPr>
        <w:t xml:space="preserve">pátek </w:t>
      </w:r>
      <w:r w:rsidR="006D7583">
        <w:rPr>
          <w:rFonts w:ascii="Tahoma" w:hAnsi="Tahoma" w:cs="Tahoma"/>
          <w:b/>
          <w:bCs/>
          <w:sz w:val="28"/>
          <w:szCs w:val="28"/>
        </w:rPr>
        <w:t>0</w:t>
      </w:r>
      <w:r w:rsidR="006D7583" w:rsidRPr="006D7583">
        <w:rPr>
          <w:rFonts w:ascii="Tahoma" w:hAnsi="Tahoma" w:cs="Tahoma"/>
          <w:b/>
          <w:bCs/>
          <w:sz w:val="28"/>
          <w:szCs w:val="28"/>
        </w:rPr>
        <w:t>3. 11.</w:t>
      </w:r>
      <w:r w:rsidR="006D7583" w:rsidRPr="006D7583">
        <w:rPr>
          <w:rFonts w:ascii="Tahoma" w:hAnsi="Tahoma" w:cs="Tahoma"/>
          <w:sz w:val="28"/>
          <w:szCs w:val="28"/>
        </w:rPr>
        <w:t> </w:t>
      </w:r>
      <w:r w:rsidR="006D7583" w:rsidRPr="006D7583">
        <w:rPr>
          <w:rFonts w:ascii="Tahoma" w:hAnsi="Tahoma" w:cs="Tahoma"/>
          <w:b/>
          <w:bCs/>
          <w:sz w:val="28"/>
          <w:szCs w:val="28"/>
        </w:rPr>
        <w:t>2023</w:t>
      </w:r>
      <w:r w:rsidR="006D7583" w:rsidRPr="006D7583">
        <w:rPr>
          <w:rFonts w:ascii="Tahoma" w:hAnsi="Tahoma" w:cs="Tahoma"/>
          <w:b/>
          <w:bCs/>
          <w:sz w:val="28"/>
          <w:szCs w:val="28"/>
        </w:rPr>
        <w:t xml:space="preserve"> ve 12:15 hod</w:t>
      </w:r>
      <w:r w:rsidR="006D7583" w:rsidRPr="006D7583">
        <w:rPr>
          <w:rFonts w:ascii="Tahoma" w:hAnsi="Tahoma" w:cs="Tahoma"/>
          <w:b/>
          <w:bCs/>
          <w:sz w:val="28"/>
          <w:szCs w:val="28"/>
        </w:rPr>
        <w:t xml:space="preserve">in </w:t>
      </w:r>
      <w:r w:rsidR="006D7583">
        <w:rPr>
          <w:rFonts w:ascii="Tahoma" w:hAnsi="Tahoma" w:cs="Tahoma"/>
          <w:b/>
          <w:bCs/>
          <w:sz w:val="28"/>
          <w:szCs w:val="28"/>
        </w:rPr>
        <w:br/>
      </w:r>
      <w:r w:rsidR="006D7583" w:rsidRPr="006D7583">
        <w:rPr>
          <w:rFonts w:ascii="Tahoma" w:hAnsi="Tahoma" w:cs="Tahoma"/>
          <w:b/>
          <w:bCs/>
          <w:sz w:val="28"/>
          <w:szCs w:val="28"/>
        </w:rPr>
        <w:t>u obecního úřadu</w:t>
      </w:r>
      <w:r w:rsidR="006D7583" w:rsidRPr="006D7583">
        <w:rPr>
          <w:rFonts w:ascii="Tahoma" w:hAnsi="Tahoma" w:cs="Tahoma"/>
          <w:sz w:val="28"/>
          <w:szCs w:val="28"/>
        </w:rPr>
        <w:t xml:space="preserve"> prodávat</w:t>
      </w:r>
      <w:r w:rsidR="006D7583">
        <w:rPr>
          <w:rFonts w:ascii="Tahoma" w:hAnsi="Tahoma" w:cs="Tahoma"/>
          <w:sz w:val="28"/>
          <w:szCs w:val="28"/>
        </w:rPr>
        <w:t xml:space="preserve"> </w:t>
      </w:r>
      <w:r w:rsidR="006D7583" w:rsidRPr="006D7583">
        <w:rPr>
          <w:rFonts w:ascii="Tahoma" w:hAnsi="Tahoma" w:cs="Tahoma"/>
          <w:sz w:val="28"/>
          <w:szCs w:val="28"/>
        </w:rPr>
        <w:t>mladé kuřice, roční slepice</w:t>
      </w:r>
      <w:r w:rsidR="006D7583">
        <w:rPr>
          <w:rFonts w:ascii="Tahoma" w:hAnsi="Tahoma" w:cs="Tahoma"/>
          <w:sz w:val="28"/>
          <w:szCs w:val="28"/>
        </w:rPr>
        <w:t xml:space="preserve">, </w:t>
      </w:r>
      <w:r w:rsidR="006D7583" w:rsidRPr="006D7583">
        <w:rPr>
          <w:rFonts w:ascii="Tahoma" w:hAnsi="Tahoma" w:cs="Tahoma"/>
          <w:sz w:val="28"/>
          <w:szCs w:val="28"/>
        </w:rPr>
        <w:t>krmivo pro drůbež a králíky</w:t>
      </w:r>
      <w:r w:rsidR="006D7583">
        <w:rPr>
          <w:rFonts w:ascii="Tahoma" w:hAnsi="Tahoma" w:cs="Tahoma"/>
          <w:sz w:val="28"/>
          <w:szCs w:val="28"/>
        </w:rPr>
        <w:t xml:space="preserve"> a</w:t>
      </w:r>
      <w:r w:rsidR="006D7583" w:rsidRPr="006D7583">
        <w:rPr>
          <w:rFonts w:ascii="Tahoma" w:hAnsi="Tahoma" w:cs="Tahoma"/>
          <w:sz w:val="28"/>
          <w:szCs w:val="28"/>
        </w:rPr>
        <w:t xml:space="preserve"> vitamínové doplňky</w:t>
      </w:r>
      <w:r w:rsidR="006D7583">
        <w:rPr>
          <w:rFonts w:ascii="Tahoma" w:hAnsi="Tahoma" w:cs="Tahoma"/>
          <w:sz w:val="28"/>
          <w:szCs w:val="28"/>
        </w:rPr>
        <w:t>. D</w:t>
      </w:r>
      <w:r w:rsidR="006D7583" w:rsidRPr="006D7583">
        <w:rPr>
          <w:rFonts w:ascii="Tahoma" w:hAnsi="Tahoma" w:cs="Tahoma"/>
          <w:sz w:val="28"/>
          <w:szCs w:val="28"/>
        </w:rPr>
        <w:t xml:space="preserve">ále pak </w:t>
      </w:r>
      <w:r w:rsidR="00972876">
        <w:rPr>
          <w:rFonts w:ascii="Tahoma" w:hAnsi="Tahoma" w:cs="Tahoma"/>
          <w:sz w:val="28"/>
          <w:szCs w:val="28"/>
        </w:rPr>
        <w:t xml:space="preserve">bude </w:t>
      </w:r>
      <w:r w:rsidR="006D7583" w:rsidRPr="006D7583">
        <w:rPr>
          <w:rFonts w:ascii="Tahoma" w:hAnsi="Tahoma" w:cs="Tahoma"/>
          <w:sz w:val="28"/>
          <w:szCs w:val="28"/>
        </w:rPr>
        <w:t>vykupovat králičí kožky - cena 10 Kč/ks.</w:t>
      </w:r>
    </w:p>
    <w:p w14:paraId="060D9D7C" w14:textId="77777777" w:rsidR="006D7583" w:rsidRDefault="006D7583" w:rsidP="006D7583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D7EF40F" w14:textId="341456AE" w:rsidR="006D7583" w:rsidRPr="006D7583" w:rsidRDefault="006D7583" w:rsidP="006D7583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6D7583">
        <w:rPr>
          <w:rFonts w:ascii="Tahoma" w:hAnsi="Tahoma" w:cs="Tahoma"/>
          <w:b/>
          <w:bCs/>
          <w:sz w:val="28"/>
          <w:szCs w:val="28"/>
        </w:rPr>
        <w:t>2)</w:t>
      </w:r>
      <w:r>
        <w:rPr>
          <w:rFonts w:ascii="Tahoma" w:hAnsi="Tahoma" w:cs="Tahoma"/>
          <w:sz w:val="28"/>
          <w:szCs w:val="28"/>
        </w:rPr>
        <w:t xml:space="preserve"> </w:t>
      </w:r>
      <w:r w:rsidRPr="006D7583">
        <w:rPr>
          <w:rFonts w:ascii="Tahoma" w:hAnsi="Tahoma" w:cs="Tahoma"/>
          <w:b/>
          <w:bCs/>
          <w:sz w:val="28"/>
          <w:szCs w:val="28"/>
        </w:rPr>
        <w:t>Dnes ve středu 01. 11. 2023 se v 17:00 hodin v zasedací místnosti obecního úřadu</w:t>
      </w:r>
      <w:r>
        <w:rPr>
          <w:rFonts w:ascii="Tahoma" w:hAnsi="Tahoma" w:cs="Tahoma"/>
          <w:sz w:val="28"/>
          <w:szCs w:val="28"/>
        </w:rPr>
        <w:t xml:space="preserve"> koná zasedání Zastupitelstva obce Daskabát. </w:t>
      </w:r>
    </w:p>
    <w:p w14:paraId="409AFFD5" w14:textId="515C2673" w:rsidR="00E86AA6" w:rsidRPr="00E86AA6" w:rsidRDefault="00E86AA6" w:rsidP="006D7583">
      <w:pPr>
        <w:pStyle w:val="FormtovanvHTML"/>
        <w:spacing w:after="240"/>
        <w:jc w:val="both"/>
        <w:rPr>
          <w:rFonts w:ascii="Tahoma" w:hAnsi="Tahoma" w:cs="Tahoma"/>
          <w:sz w:val="28"/>
          <w:szCs w:val="28"/>
        </w:rPr>
      </w:pPr>
    </w:p>
    <w:p w14:paraId="733D2CB6" w14:textId="778AB554" w:rsidR="00E86AA6" w:rsidRPr="00871B63" w:rsidRDefault="00E86AA6" w:rsidP="00871B63">
      <w:pPr>
        <w:pStyle w:val="Prosttext"/>
        <w:rPr>
          <w:rFonts w:ascii="Tahoma" w:hAnsi="Tahoma" w:cs="Tahoma"/>
          <w:sz w:val="28"/>
          <w:szCs w:val="28"/>
        </w:rPr>
      </w:pPr>
    </w:p>
    <w:p w14:paraId="2F2F4E36" w14:textId="77777777" w:rsidR="00080CED" w:rsidRDefault="00080CED" w:rsidP="005D75E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BB71" w14:textId="77777777" w:rsidR="00261B6A" w:rsidRDefault="00261B6A" w:rsidP="00E33535">
      <w:r>
        <w:separator/>
      </w:r>
    </w:p>
  </w:endnote>
  <w:endnote w:type="continuationSeparator" w:id="0">
    <w:p w14:paraId="534FB084" w14:textId="77777777" w:rsidR="00261B6A" w:rsidRDefault="00261B6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882C" w14:textId="77777777" w:rsidR="00261B6A" w:rsidRDefault="00261B6A" w:rsidP="00E33535">
      <w:r>
        <w:separator/>
      </w:r>
    </w:p>
  </w:footnote>
  <w:footnote w:type="continuationSeparator" w:id="0">
    <w:p w14:paraId="432E9E9A" w14:textId="77777777" w:rsidR="00261B6A" w:rsidRDefault="00261B6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9969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627</cp:revision>
  <cp:lastPrinted>2023-10-16T15:00:00Z</cp:lastPrinted>
  <dcterms:created xsi:type="dcterms:W3CDTF">2020-06-10T14:27:00Z</dcterms:created>
  <dcterms:modified xsi:type="dcterms:W3CDTF">2023-11-01T15:15:00Z</dcterms:modified>
</cp:coreProperties>
</file>