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E0A08FD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377A8">
        <w:rPr>
          <w:rFonts w:ascii="Tahoma" w:hAnsi="Tahoma" w:cs="Tahoma"/>
          <w:b/>
          <w:szCs w:val="24"/>
        </w:rPr>
        <w:t>1</w:t>
      </w:r>
      <w:r w:rsidR="00D32AB0">
        <w:rPr>
          <w:rFonts w:ascii="Tahoma" w:hAnsi="Tahoma" w:cs="Tahoma"/>
          <w:b/>
          <w:szCs w:val="24"/>
        </w:rPr>
        <w:t>9</w:t>
      </w:r>
      <w:r w:rsidR="00DD5EA7">
        <w:rPr>
          <w:rFonts w:ascii="Tahoma" w:hAnsi="Tahoma" w:cs="Tahoma"/>
          <w:b/>
          <w:szCs w:val="24"/>
        </w:rPr>
        <w:t>. 0</w:t>
      </w:r>
      <w:r w:rsidR="0032375A">
        <w:rPr>
          <w:rFonts w:ascii="Tahoma" w:hAnsi="Tahoma" w:cs="Tahoma"/>
          <w:b/>
          <w:szCs w:val="24"/>
        </w:rPr>
        <w:t>2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65983B9E" w14:textId="77777777" w:rsidR="004C6333" w:rsidRPr="00534421" w:rsidRDefault="004C6333" w:rsidP="004C6333">
      <w:pPr>
        <w:jc w:val="both"/>
        <w:rPr>
          <w:rFonts w:ascii="Tahoma" w:hAnsi="Tahoma" w:cs="Tahoma"/>
          <w:sz w:val="22"/>
          <w:szCs w:val="22"/>
        </w:rPr>
      </w:pPr>
    </w:p>
    <w:p w14:paraId="57EBC617" w14:textId="77777777" w:rsidR="00D32AB0" w:rsidRPr="00D32AB0" w:rsidRDefault="00D32AB0" w:rsidP="00D32AB0">
      <w:pPr>
        <w:jc w:val="both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1)</w:t>
      </w:r>
      <w:r>
        <w:rPr>
          <w:rFonts w:ascii="Tahoma" w:hAnsi="Tahoma" w:cs="Tahoma"/>
          <w:szCs w:val="24"/>
        </w:rPr>
        <w:t xml:space="preserve"> </w:t>
      </w:r>
      <w:r w:rsidRPr="00D32AB0">
        <w:rPr>
          <w:rFonts w:ascii="Tahoma" w:hAnsi="Tahoma" w:cs="Tahoma"/>
        </w:rPr>
        <w:t>P</w:t>
      </w:r>
      <w:r w:rsidRPr="00D32AB0">
        <w:rPr>
          <w:rStyle w:val="Siln"/>
          <w:rFonts w:ascii="Tahoma" w:hAnsi="Tahoma" w:cs="Tahoma"/>
          <w:b w:val="0"/>
          <w:bCs w:val="0"/>
        </w:rPr>
        <w:t xml:space="preserve">ojízdná prodejna ROSNIČKA oznamuje občanům, že do naší obce se svojí prodejnou přijede </w:t>
      </w:r>
      <w:r w:rsidRPr="00D32AB0">
        <w:rPr>
          <w:rStyle w:val="Siln"/>
          <w:rFonts w:ascii="Tahoma" w:hAnsi="Tahoma" w:cs="Tahoma"/>
        </w:rPr>
        <w:t>v úterý 20. 02. 2024 v 10:45 hodin na místo Daskabát "u bývalých potravin" a v 11:15 hodin na místo Daskabát "horní zastávka"</w:t>
      </w:r>
      <w:r w:rsidRPr="00D32AB0">
        <w:rPr>
          <w:rStyle w:val="Siln"/>
          <w:rFonts w:ascii="Tahoma" w:hAnsi="Tahoma" w:cs="Tahoma"/>
          <w:b w:val="0"/>
          <w:bCs w:val="0"/>
        </w:rPr>
        <w:t xml:space="preserve">. Bude prodávat obvyklý sortiment krmiv pro domácí a hospodářská zvířata, drogistické potřeby a základní potraviny. </w:t>
      </w:r>
    </w:p>
    <w:p w14:paraId="0B1B4DFB" w14:textId="77777777" w:rsidR="00D32AB0" w:rsidRDefault="00D32AB0" w:rsidP="00D32AB0">
      <w:pPr>
        <w:jc w:val="both"/>
        <w:rPr>
          <w:rFonts w:ascii="Tahoma" w:hAnsi="Tahoma" w:cs="Tahoma"/>
          <w:szCs w:val="24"/>
        </w:rPr>
      </w:pPr>
    </w:p>
    <w:p w14:paraId="318B3FB2" w14:textId="77777777" w:rsidR="00D32AB0" w:rsidRDefault="00D32AB0" w:rsidP="00D32AB0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</w:rPr>
        <w:t>2)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Ve středu 21. 02. 2024</w:t>
      </w:r>
      <w:r>
        <w:rPr>
          <w:rFonts w:ascii="Tahoma" w:hAnsi="Tahoma" w:cs="Tahoma"/>
        </w:rPr>
        <w:t xml:space="preserve"> nebude z důvodu dovolené přítomna úřednice na obecním úřadě.</w:t>
      </w:r>
    </w:p>
    <w:p w14:paraId="46175B44" w14:textId="77777777" w:rsidR="00D32AB0" w:rsidRDefault="00D32AB0" w:rsidP="00D32AB0">
      <w:pPr>
        <w:jc w:val="both"/>
        <w:rPr>
          <w:rFonts w:ascii="Tahoma" w:hAnsi="Tahoma" w:cs="Tahoma"/>
          <w:b/>
          <w:bCs/>
          <w:szCs w:val="24"/>
        </w:rPr>
      </w:pPr>
    </w:p>
    <w:p w14:paraId="0915241C" w14:textId="77777777" w:rsidR="00D32AB0" w:rsidRDefault="00D32AB0" w:rsidP="00D32AB0">
      <w:pPr>
        <w:pStyle w:val="Prosttext"/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szCs w:val="24"/>
        </w:rPr>
        <w:t>3)</w:t>
      </w:r>
      <w:r>
        <w:rPr>
          <w:rFonts w:ascii="Tahoma" w:hAnsi="Tahoma" w:cs="Tahoma"/>
          <w:bCs/>
          <w:szCs w:val="24"/>
        </w:rPr>
        <w:t xml:space="preserve"> </w:t>
      </w:r>
      <w:r>
        <w:rPr>
          <w:rFonts w:ascii="Tahoma" w:hAnsi="Tahoma" w:cs="Tahoma"/>
          <w:sz w:val="24"/>
          <w:szCs w:val="22"/>
        </w:rPr>
        <w:t xml:space="preserve">Stavební úřad ve Velkém Újezdě bude </w:t>
      </w:r>
      <w:r>
        <w:rPr>
          <w:rFonts w:ascii="Tahoma" w:hAnsi="Tahoma" w:cs="Tahoma"/>
          <w:b/>
          <w:bCs/>
          <w:sz w:val="24"/>
          <w:szCs w:val="22"/>
        </w:rPr>
        <w:t>ve středu 21. 02. 2024</w:t>
      </w:r>
      <w:r>
        <w:rPr>
          <w:rFonts w:ascii="Tahoma" w:hAnsi="Tahoma" w:cs="Tahoma"/>
          <w:sz w:val="24"/>
          <w:szCs w:val="22"/>
        </w:rPr>
        <w:t xml:space="preserve"> z důvodu účasti na semináři k novému stavebnímu zákonu </w:t>
      </w:r>
      <w:r>
        <w:rPr>
          <w:rFonts w:ascii="Tahoma" w:hAnsi="Tahoma" w:cs="Tahoma"/>
          <w:b/>
          <w:bCs/>
          <w:sz w:val="24"/>
          <w:szCs w:val="22"/>
        </w:rPr>
        <w:t>uzavřen</w:t>
      </w:r>
      <w:r>
        <w:rPr>
          <w:rFonts w:ascii="Tahoma" w:hAnsi="Tahoma" w:cs="Tahoma"/>
          <w:sz w:val="24"/>
          <w:szCs w:val="22"/>
        </w:rPr>
        <w:t>. </w:t>
      </w:r>
    </w:p>
    <w:p w14:paraId="5767A228" w14:textId="25BC5685" w:rsidR="00011DE4" w:rsidRPr="009F18FE" w:rsidRDefault="009F18FE" w:rsidP="009F18FE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14:paraId="7C88BBEB" w14:textId="25C78F38" w:rsidR="00831B08" w:rsidRPr="00B121BC" w:rsidRDefault="009F18FE" w:rsidP="00A02AF3">
      <w:pPr>
        <w:jc w:val="both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bCs/>
        </w:rPr>
        <w:t>4</w:t>
      </w:r>
      <w:r w:rsidR="00DD5EA7" w:rsidRPr="00011DE4">
        <w:rPr>
          <w:rFonts w:ascii="Tahoma" w:hAnsi="Tahoma" w:cs="Tahoma"/>
          <w:b/>
          <w:bCs/>
        </w:rPr>
        <w:t xml:space="preserve">) </w:t>
      </w:r>
      <w:r w:rsidR="00DD5EA7" w:rsidRPr="00011DE4">
        <w:rPr>
          <w:rFonts w:ascii="Tahoma" w:hAnsi="Tahoma" w:cs="Tahoma"/>
        </w:rPr>
        <w:t>Firma DHL v Mariánském Údolí nabízí volní pracovní místa na pozici skladník/skladnice. Náplní je práce s vysokozdvižným vozíkem a vyskladňování a naskladňování zboží.</w:t>
      </w:r>
      <w:r w:rsidR="00DD5EA7" w:rsidRPr="00011DE4">
        <w:rPr>
          <w:rStyle w:val="ui-provider"/>
          <w:rFonts w:ascii="Tahoma" w:hAnsi="Tahoma" w:cs="Tahoma"/>
        </w:rPr>
        <w:t xml:space="preserve"> Získejte férovou mzdu, plně hrazené stravenky zaměstnavatelem v hodnotě 90 Kč, 25 dní dovolené, příspěvek na penzijní připojištění a spoustu dalších benefitů. V případě zájmu využijte email </w:t>
      </w:r>
      <w:hyperlink r:id="rId9" w:history="1">
        <w:r w:rsidR="00DD5EA7" w:rsidRPr="00011DE4">
          <w:rPr>
            <w:rStyle w:val="Hypertextovodkaz"/>
            <w:rFonts w:ascii="Tahoma" w:hAnsi="Tahoma" w:cs="Tahoma"/>
          </w:rPr>
          <w:t>petra.samkova@dhl.com</w:t>
        </w:r>
      </w:hyperlink>
      <w:r w:rsidR="00DD5EA7" w:rsidRPr="00011DE4">
        <w:rPr>
          <w:rStyle w:val="ui-provider"/>
          <w:rFonts w:ascii="Tahoma" w:hAnsi="Tahoma" w:cs="Tahoma"/>
        </w:rPr>
        <w:t xml:space="preserve"> nebo telefonní číslo 722 947 440.</w:t>
      </w:r>
    </w:p>
    <w:sectPr w:rsidR="00831B08" w:rsidRPr="00B121BC" w:rsidSect="00A7733F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6F87" w14:textId="77777777" w:rsidR="00A7733F" w:rsidRDefault="00A7733F" w:rsidP="00E33535">
      <w:r>
        <w:separator/>
      </w:r>
    </w:p>
  </w:endnote>
  <w:endnote w:type="continuationSeparator" w:id="0">
    <w:p w14:paraId="6CA7F586" w14:textId="77777777" w:rsidR="00A7733F" w:rsidRDefault="00A7733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38B8" w14:textId="77777777" w:rsidR="00A7733F" w:rsidRDefault="00A7733F" w:rsidP="00E33535">
      <w:r>
        <w:separator/>
      </w:r>
    </w:p>
  </w:footnote>
  <w:footnote w:type="continuationSeparator" w:id="0">
    <w:p w14:paraId="6B7B7135" w14:textId="77777777" w:rsidR="00A7733F" w:rsidRDefault="00A7733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33F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a.samkova@dh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10947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686</cp:revision>
  <cp:lastPrinted>2024-02-28T15:15:00Z</cp:lastPrinted>
  <dcterms:created xsi:type="dcterms:W3CDTF">2020-06-10T14:27:00Z</dcterms:created>
  <dcterms:modified xsi:type="dcterms:W3CDTF">2024-03-07T09:41:00Z</dcterms:modified>
</cp:coreProperties>
</file>