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19E242A4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658DE">
        <w:rPr>
          <w:rFonts w:ascii="Tahoma" w:hAnsi="Tahoma" w:cs="Tahoma"/>
          <w:b/>
          <w:szCs w:val="24"/>
        </w:rPr>
        <w:t>1</w:t>
      </w:r>
      <w:r w:rsidR="0001708A">
        <w:rPr>
          <w:rFonts w:ascii="Tahoma" w:hAnsi="Tahoma" w:cs="Tahoma"/>
          <w:b/>
          <w:szCs w:val="24"/>
        </w:rPr>
        <w:t>5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771293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0D0DA72A" w14:textId="0EE29AE8" w:rsidR="00C86D85" w:rsidRDefault="0001708A" w:rsidP="00C86D85">
      <w:pPr>
        <w:jc w:val="both"/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D131A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C86D85">
        <w:rPr>
          <w:rFonts w:ascii="Tahoma" w:hAnsi="Tahoma" w:cs="Tahoma"/>
          <w:b/>
          <w:bCs/>
          <w:sz w:val="28"/>
          <w:szCs w:val="22"/>
        </w:rPr>
        <w:t xml:space="preserve"> Ve dnech 16. až 23. 07. 2024 </w:t>
      </w:r>
      <w:r w:rsidR="00C86D85" w:rsidRPr="00C86D85">
        <w:rPr>
          <w:rFonts w:ascii="Tahoma" w:hAnsi="Tahoma" w:cs="Tahoma"/>
          <w:sz w:val="28"/>
          <w:szCs w:val="22"/>
        </w:rPr>
        <w:t xml:space="preserve">bude obecní úřad z důvodu dovolené </w:t>
      </w:r>
      <w:r w:rsidR="00C86D85" w:rsidRPr="00C86D85">
        <w:rPr>
          <w:rFonts w:ascii="Tahoma" w:hAnsi="Tahoma" w:cs="Tahoma"/>
          <w:b/>
          <w:bCs/>
          <w:sz w:val="28"/>
          <w:szCs w:val="22"/>
        </w:rPr>
        <w:t>uzavřen</w:t>
      </w:r>
      <w:r w:rsidR="00C86D85" w:rsidRPr="00C86D85">
        <w:rPr>
          <w:rFonts w:ascii="Tahoma" w:hAnsi="Tahoma" w:cs="Tahoma"/>
          <w:sz w:val="28"/>
          <w:szCs w:val="22"/>
        </w:rPr>
        <w:t>. Děkujeme za pochopení.</w:t>
      </w:r>
    </w:p>
    <w:p w14:paraId="690F7DBD" w14:textId="0624AB1E" w:rsidR="00423303" w:rsidRDefault="00423303" w:rsidP="00423303">
      <w:pPr>
        <w:jc w:val="both"/>
        <w:rPr>
          <w:rFonts w:ascii="Tahoma" w:hAnsi="Tahoma" w:cs="Tahoma"/>
          <w:b/>
          <w:bCs/>
          <w:sz w:val="28"/>
          <w:szCs w:val="22"/>
        </w:rPr>
      </w:pPr>
    </w:p>
    <w:p w14:paraId="64F406E9" w14:textId="55A0539F" w:rsidR="00423303" w:rsidRPr="00423303" w:rsidRDefault="00423303" w:rsidP="00423303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 xml:space="preserve">2) </w:t>
      </w:r>
      <w:r w:rsidRPr="006E64BF">
        <w:rPr>
          <w:rFonts w:ascii="Tahoma" w:hAnsi="Tahoma" w:cs="Tahoma"/>
          <w:sz w:val="28"/>
          <w:szCs w:val="22"/>
        </w:rPr>
        <w:t>Drůbežárna Prace</w:t>
      </w:r>
      <w:r w:rsidRPr="00423303">
        <w:rPr>
          <w:rFonts w:ascii="Tahoma" w:hAnsi="Tahoma" w:cs="Tahoma"/>
          <w:sz w:val="28"/>
          <w:szCs w:val="22"/>
        </w:rPr>
        <w:t> bude v </w:t>
      </w:r>
      <w:r w:rsidRPr="00423303">
        <w:rPr>
          <w:rFonts w:ascii="Tahoma" w:hAnsi="Tahoma" w:cs="Tahoma"/>
          <w:b/>
          <w:bCs/>
          <w:sz w:val="28"/>
          <w:szCs w:val="22"/>
        </w:rPr>
        <w:t>úterý 16.</w:t>
      </w:r>
      <w:r>
        <w:rPr>
          <w:rFonts w:ascii="Tahoma" w:hAnsi="Tahoma" w:cs="Tahoma"/>
          <w:b/>
          <w:bCs/>
          <w:sz w:val="28"/>
          <w:szCs w:val="22"/>
        </w:rPr>
        <w:t xml:space="preserve"> 0</w:t>
      </w:r>
      <w:r w:rsidRPr="00423303">
        <w:rPr>
          <w:rFonts w:ascii="Tahoma" w:hAnsi="Tahoma" w:cs="Tahoma"/>
          <w:b/>
          <w:bCs/>
          <w:sz w:val="28"/>
          <w:szCs w:val="22"/>
        </w:rPr>
        <w:t>7.</w:t>
      </w:r>
      <w:r w:rsidRPr="00423303">
        <w:rPr>
          <w:rFonts w:ascii="Tahoma" w:hAnsi="Tahoma" w:cs="Tahoma"/>
          <w:sz w:val="28"/>
          <w:szCs w:val="22"/>
        </w:rPr>
        <w:t> </w:t>
      </w:r>
      <w:r w:rsidRPr="00423303">
        <w:rPr>
          <w:rFonts w:ascii="Tahoma" w:hAnsi="Tahoma" w:cs="Tahoma"/>
          <w:b/>
          <w:bCs/>
          <w:sz w:val="28"/>
          <w:szCs w:val="22"/>
        </w:rPr>
        <w:t>ve 12:15 hod</w:t>
      </w:r>
      <w:r w:rsidRPr="00423303">
        <w:rPr>
          <w:rFonts w:ascii="Tahoma" w:hAnsi="Tahoma" w:cs="Tahoma"/>
          <w:b/>
          <w:bCs/>
          <w:sz w:val="28"/>
          <w:szCs w:val="22"/>
        </w:rPr>
        <w:t>in</w:t>
      </w:r>
      <w:r w:rsidRPr="00423303">
        <w:rPr>
          <w:rFonts w:ascii="Tahoma" w:hAnsi="Tahoma" w:cs="Tahoma"/>
          <w:sz w:val="28"/>
          <w:szCs w:val="22"/>
        </w:rPr>
        <w:t xml:space="preserve"> </w:t>
      </w:r>
      <w:r w:rsidRPr="006E64BF">
        <w:rPr>
          <w:rFonts w:ascii="Tahoma" w:hAnsi="Tahoma" w:cs="Tahoma"/>
          <w:b/>
          <w:bCs/>
          <w:sz w:val="28"/>
          <w:szCs w:val="22"/>
        </w:rPr>
        <w:t>u obecního úřadu</w:t>
      </w:r>
      <w:r>
        <w:rPr>
          <w:rFonts w:ascii="Tahoma" w:hAnsi="Tahoma" w:cs="Tahoma"/>
          <w:sz w:val="28"/>
          <w:szCs w:val="22"/>
        </w:rPr>
        <w:t xml:space="preserve"> </w:t>
      </w:r>
      <w:r w:rsidRPr="00423303">
        <w:rPr>
          <w:rFonts w:ascii="Tahoma" w:hAnsi="Tahoma" w:cs="Tahoma"/>
          <w:sz w:val="28"/>
          <w:szCs w:val="22"/>
        </w:rPr>
        <w:t>prodávat</w:t>
      </w:r>
      <w:r>
        <w:rPr>
          <w:rFonts w:ascii="Tahoma" w:hAnsi="Tahoma" w:cs="Tahoma"/>
          <w:sz w:val="28"/>
          <w:szCs w:val="22"/>
        </w:rPr>
        <w:t xml:space="preserve"> </w:t>
      </w:r>
      <w:r w:rsidRPr="00423303">
        <w:rPr>
          <w:rFonts w:ascii="Tahoma" w:hAnsi="Tahoma" w:cs="Tahoma"/>
          <w:sz w:val="28"/>
          <w:szCs w:val="22"/>
        </w:rPr>
        <w:t>mladé kuřice a kohouty, roční slepice, brojlerová kuřata, káčata,</w:t>
      </w:r>
      <w:r>
        <w:rPr>
          <w:rFonts w:ascii="Tahoma" w:hAnsi="Tahoma" w:cs="Tahoma"/>
          <w:sz w:val="28"/>
          <w:szCs w:val="22"/>
        </w:rPr>
        <w:t xml:space="preserve"> </w:t>
      </w:r>
      <w:r w:rsidRPr="00423303">
        <w:rPr>
          <w:rFonts w:ascii="Tahoma" w:hAnsi="Tahoma" w:cs="Tahoma"/>
          <w:sz w:val="28"/>
          <w:szCs w:val="22"/>
        </w:rPr>
        <w:t xml:space="preserve">housata, </w:t>
      </w:r>
      <w:proofErr w:type="spellStart"/>
      <w:r w:rsidRPr="00423303">
        <w:rPr>
          <w:rFonts w:ascii="Tahoma" w:hAnsi="Tahoma" w:cs="Tahoma"/>
          <w:sz w:val="28"/>
          <w:szCs w:val="22"/>
        </w:rPr>
        <w:t>husokačeny</w:t>
      </w:r>
      <w:proofErr w:type="spellEnd"/>
      <w:r w:rsidRPr="00423303">
        <w:rPr>
          <w:rFonts w:ascii="Tahoma" w:hAnsi="Tahoma" w:cs="Tahoma"/>
          <w:sz w:val="28"/>
          <w:szCs w:val="22"/>
        </w:rPr>
        <w:t xml:space="preserve"> </w:t>
      </w:r>
      <w:proofErr w:type="spellStart"/>
      <w:r w:rsidRPr="00423303">
        <w:rPr>
          <w:rFonts w:ascii="Tahoma" w:hAnsi="Tahoma" w:cs="Tahoma"/>
          <w:sz w:val="28"/>
          <w:szCs w:val="22"/>
        </w:rPr>
        <w:t>Mulard</w:t>
      </w:r>
      <w:proofErr w:type="spellEnd"/>
      <w:r w:rsidRPr="00423303">
        <w:rPr>
          <w:rFonts w:ascii="Tahoma" w:hAnsi="Tahoma" w:cs="Tahoma"/>
          <w:sz w:val="28"/>
          <w:szCs w:val="22"/>
        </w:rPr>
        <w:t>, krůty</w:t>
      </w:r>
      <w:r>
        <w:rPr>
          <w:rFonts w:ascii="Tahoma" w:hAnsi="Tahoma" w:cs="Tahoma"/>
          <w:sz w:val="28"/>
          <w:szCs w:val="22"/>
        </w:rPr>
        <w:t xml:space="preserve">, </w:t>
      </w:r>
      <w:r w:rsidRPr="00423303">
        <w:rPr>
          <w:rFonts w:ascii="Tahoma" w:hAnsi="Tahoma" w:cs="Tahoma"/>
          <w:sz w:val="28"/>
          <w:szCs w:val="22"/>
        </w:rPr>
        <w:t>krmivo pro drůbež a králíky</w:t>
      </w:r>
      <w:r>
        <w:rPr>
          <w:rFonts w:ascii="Tahoma" w:hAnsi="Tahoma" w:cs="Tahoma"/>
          <w:sz w:val="28"/>
          <w:szCs w:val="22"/>
        </w:rPr>
        <w:t xml:space="preserve"> a</w:t>
      </w:r>
      <w:r w:rsidRPr="00423303">
        <w:rPr>
          <w:rFonts w:ascii="Tahoma" w:hAnsi="Tahoma" w:cs="Tahoma"/>
          <w:sz w:val="28"/>
          <w:szCs w:val="22"/>
        </w:rPr>
        <w:t xml:space="preserve"> vitamínové doplňky</w:t>
      </w:r>
      <w:r>
        <w:rPr>
          <w:rFonts w:ascii="Tahoma" w:hAnsi="Tahoma" w:cs="Tahoma"/>
          <w:sz w:val="28"/>
          <w:szCs w:val="22"/>
        </w:rPr>
        <w:t>. D</w:t>
      </w:r>
      <w:r w:rsidRPr="00423303">
        <w:rPr>
          <w:rFonts w:ascii="Tahoma" w:hAnsi="Tahoma" w:cs="Tahoma"/>
          <w:sz w:val="28"/>
          <w:szCs w:val="22"/>
        </w:rPr>
        <w:t xml:space="preserve">ále pak </w:t>
      </w:r>
      <w:r>
        <w:rPr>
          <w:rFonts w:ascii="Tahoma" w:hAnsi="Tahoma" w:cs="Tahoma"/>
          <w:sz w:val="28"/>
          <w:szCs w:val="22"/>
        </w:rPr>
        <w:t xml:space="preserve">budou </w:t>
      </w:r>
      <w:r w:rsidRPr="00423303">
        <w:rPr>
          <w:rFonts w:ascii="Tahoma" w:hAnsi="Tahoma" w:cs="Tahoma"/>
          <w:sz w:val="28"/>
          <w:szCs w:val="22"/>
        </w:rPr>
        <w:t xml:space="preserve">vykupovat králičí </w:t>
      </w:r>
      <w:proofErr w:type="gramStart"/>
      <w:r w:rsidRPr="00423303">
        <w:rPr>
          <w:rFonts w:ascii="Tahoma" w:hAnsi="Tahoma" w:cs="Tahoma"/>
          <w:sz w:val="28"/>
          <w:szCs w:val="22"/>
        </w:rPr>
        <w:t>kožky - cena</w:t>
      </w:r>
      <w:proofErr w:type="gramEnd"/>
      <w:r w:rsidRPr="00423303">
        <w:rPr>
          <w:rFonts w:ascii="Tahoma" w:hAnsi="Tahoma" w:cs="Tahoma"/>
          <w:sz w:val="28"/>
          <w:szCs w:val="22"/>
        </w:rPr>
        <w:t xml:space="preserve"> 10 Kč/ks.</w:t>
      </w:r>
    </w:p>
    <w:p w14:paraId="2F5DE306" w14:textId="00BA0C7D" w:rsidR="00502405" w:rsidRDefault="00502405" w:rsidP="004658DE">
      <w:pPr>
        <w:jc w:val="both"/>
        <w:rPr>
          <w:rFonts w:ascii="Tahoma" w:hAnsi="Tahoma" w:cs="Tahoma"/>
          <w:sz w:val="28"/>
          <w:szCs w:val="28"/>
        </w:rPr>
      </w:pPr>
    </w:p>
    <w:p w14:paraId="2DF11EF4" w14:textId="7325A781" w:rsidR="000E70D1" w:rsidRDefault="00423303" w:rsidP="000E70D1">
      <w:pPr>
        <w:jc w:val="both"/>
        <w:rPr>
          <w:rStyle w:val="Siln"/>
          <w:rFonts w:ascii="Tahoma" w:hAnsi="Tahoma" w:cs="Tahoma"/>
          <w:b w:val="0"/>
          <w:bCs w:val="0"/>
        </w:rPr>
      </w:pPr>
      <w:r>
        <w:rPr>
          <w:rStyle w:val="Siln"/>
          <w:rFonts w:ascii="Tahoma" w:hAnsi="Tahoma" w:cs="Tahoma"/>
          <w:b w:val="0"/>
          <w:bCs w:val="0"/>
        </w:rPr>
        <w:t xml:space="preserve"> </w:t>
      </w: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D569" w14:textId="77777777" w:rsidR="00C16A4F" w:rsidRDefault="00C16A4F" w:rsidP="00E33535">
      <w:r>
        <w:separator/>
      </w:r>
    </w:p>
  </w:endnote>
  <w:endnote w:type="continuationSeparator" w:id="0">
    <w:p w14:paraId="0E7222D0" w14:textId="77777777" w:rsidR="00C16A4F" w:rsidRDefault="00C16A4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03223" w14:textId="77777777" w:rsidR="00C16A4F" w:rsidRDefault="00C16A4F" w:rsidP="00E33535">
      <w:r>
        <w:separator/>
      </w:r>
    </w:p>
  </w:footnote>
  <w:footnote w:type="continuationSeparator" w:id="0">
    <w:p w14:paraId="03283C97" w14:textId="77777777" w:rsidR="00C16A4F" w:rsidRDefault="00C16A4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3B68"/>
    <w:rsid w:val="00014661"/>
    <w:rsid w:val="000159BE"/>
    <w:rsid w:val="0001615E"/>
    <w:rsid w:val="0001708A"/>
    <w:rsid w:val="0001729F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0D1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72E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0435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6F51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1C50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776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303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58DE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2F35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7C1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5DCC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4BF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19F7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07DA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2AC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71B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0F5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4CF3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111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055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48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39B7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2D50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764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4F5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2B48"/>
    <w:rsid w:val="00C141E7"/>
    <w:rsid w:val="00C14C5E"/>
    <w:rsid w:val="00C14F7B"/>
    <w:rsid w:val="00C15055"/>
    <w:rsid w:val="00C16414"/>
    <w:rsid w:val="00C16A4F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85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2F23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4102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D8F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971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C6FC1"/>
    <w:rsid w:val="00DD02A5"/>
    <w:rsid w:val="00DD0535"/>
    <w:rsid w:val="00DD13D5"/>
    <w:rsid w:val="00DD35EE"/>
    <w:rsid w:val="00DD3715"/>
    <w:rsid w:val="00DD3882"/>
    <w:rsid w:val="00DD420F"/>
    <w:rsid w:val="00DD46D8"/>
    <w:rsid w:val="00DD4F5F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C7632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3E60"/>
    <w:rsid w:val="00EE4A3D"/>
    <w:rsid w:val="00EE4D40"/>
    <w:rsid w:val="00EE4DB0"/>
    <w:rsid w:val="00EE4F06"/>
    <w:rsid w:val="00EE533D"/>
    <w:rsid w:val="00EE6303"/>
    <w:rsid w:val="00EE7115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C9E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1E6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8</cp:revision>
  <cp:lastPrinted>2024-07-12T09:13:00Z</cp:lastPrinted>
  <dcterms:created xsi:type="dcterms:W3CDTF">2024-07-10T14:47:00Z</dcterms:created>
  <dcterms:modified xsi:type="dcterms:W3CDTF">2024-07-15T15:16:00Z</dcterms:modified>
</cp:coreProperties>
</file>