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C14F7B">
        <w:rPr>
          <w:rFonts w:ascii="Tahoma" w:hAnsi="Tahoma" w:cs="Tahoma"/>
          <w:b/>
          <w:szCs w:val="24"/>
        </w:rPr>
        <w:t>24</w:t>
      </w:r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</w:t>
      </w:r>
      <w:r w:rsidR="00A02A9B">
        <w:rPr>
          <w:rFonts w:ascii="Tahoma" w:hAnsi="Tahoma" w:cs="Tahoma"/>
          <w:b/>
          <w:szCs w:val="24"/>
        </w:rPr>
        <w:t>1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906B40" w:rsidRDefault="00595E22" w:rsidP="00A02A9B">
      <w:pPr>
        <w:rPr>
          <w:rStyle w:val="Siln"/>
          <w:rFonts w:ascii="Tahoma" w:hAnsi="Tahoma" w:cs="Tahoma"/>
          <w:b w:val="0"/>
          <w:sz w:val="32"/>
        </w:rPr>
      </w:pPr>
      <w:r w:rsidRPr="00B95C9A">
        <w:rPr>
          <w:rFonts w:ascii="Tahoma" w:hAnsi="Tahoma" w:cs="Tahoma"/>
          <w:b/>
          <w:bCs/>
          <w:sz w:val="32"/>
          <w:szCs w:val="32"/>
        </w:rPr>
        <w:t>1</w:t>
      </w:r>
      <w:r w:rsidR="00DD7E8A">
        <w:rPr>
          <w:rFonts w:ascii="Tahoma" w:hAnsi="Tahoma" w:cs="Tahoma"/>
          <w:b/>
          <w:bCs/>
          <w:sz w:val="32"/>
          <w:szCs w:val="32"/>
        </w:rPr>
        <w:t>)</w:t>
      </w:r>
      <w:r w:rsidR="00275020">
        <w:rPr>
          <w:rFonts w:ascii="Tahoma" w:hAnsi="Tahoma" w:cs="Tahoma"/>
          <w:b/>
          <w:bCs/>
          <w:sz w:val="32"/>
          <w:szCs w:val="32"/>
        </w:rPr>
        <w:t xml:space="preserve"> </w:t>
      </w:r>
      <w:r w:rsidR="00C14F7B">
        <w:rPr>
          <w:rFonts w:ascii="Tahoma" w:hAnsi="Tahoma" w:cs="Tahoma"/>
          <w:bCs/>
          <w:sz w:val="32"/>
          <w:szCs w:val="32"/>
        </w:rPr>
        <w:t xml:space="preserve">Z </w:t>
      </w:r>
      <w:r w:rsidR="00C14F7B" w:rsidRPr="00275020">
        <w:rPr>
          <w:rFonts w:ascii="Tahoma" w:hAnsi="Tahoma" w:cs="Tahoma"/>
          <w:bCs/>
          <w:sz w:val="32"/>
          <w:szCs w:val="32"/>
        </w:rPr>
        <w:t xml:space="preserve">důvodu zhoršení epidemiologické situace se </w:t>
      </w:r>
      <w:r w:rsidR="00C14F7B" w:rsidRPr="00B1163D">
        <w:rPr>
          <w:rFonts w:ascii="Tahoma" w:hAnsi="Tahoma" w:cs="Tahoma"/>
          <w:b/>
          <w:bCs/>
          <w:sz w:val="32"/>
          <w:szCs w:val="32"/>
        </w:rPr>
        <w:t>rozsvícení vánočního stromečku</w:t>
      </w:r>
      <w:r w:rsidR="00C14F7B" w:rsidRPr="00275020">
        <w:rPr>
          <w:rFonts w:ascii="Tahoma" w:hAnsi="Tahoma" w:cs="Tahoma"/>
          <w:bCs/>
          <w:sz w:val="32"/>
          <w:szCs w:val="32"/>
        </w:rPr>
        <w:t xml:space="preserve"> </w:t>
      </w:r>
      <w:r w:rsidR="00C14F7B" w:rsidRPr="00B1163D">
        <w:rPr>
          <w:rFonts w:ascii="Tahoma" w:hAnsi="Tahoma" w:cs="Tahoma"/>
          <w:b/>
          <w:bCs/>
          <w:sz w:val="32"/>
          <w:szCs w:val="32"/>
        </w:rPr>
        <w:t>konat nebude.</w:t>
      </w:r>
    </w:p>
    <w:p w:rsidR="00906B40" w:rsidRDefault="00906B40" w:rsidP="00A02A9B">
      <w:pPr>
        <w:rPr>
          <w:rStyle w:val="Siln"/>
          <w:rFonts w:ascii="Tahoma" w:hAnsi="Tahoma" w:cs="Tahoma"/>
          <w:b w:val="0"/>
          <w:sz w:val="32"/>
        </w:rPr>
      </w:pPr>
    </w:p>
    <w:p w:rsidR="00906B40" w:rsidRPr="00B1163D" w:rsidRDefault="00B95C9A" w:rsidP="00906B40">
      <w:pPr>
        <w:rPr>
          <w:rFonts w:ascii="Tahoma" w:hAnsi="Tahoma" w:cs="Tahoma"/>
          <w:b/>
          <w:sz w:val="32"/>
          <w:szCs w:val="32"/>
        </w:rPr>
      </w:pPr>
      <w:r w:rsidRPr="00B95C9A">
        <w:rPr>
          <w:rFonts w:ascii="Tahoma" w:hAnsi="Tahoma" w:cs="Tahoma"/>
          <w:b/>
          <w:sz w:val="32"/>
          <w:szCs w:val="32"/>
        </w:rPr>
        <w:t>2)</w:t>
      </w:r>
      <w:r w:rsidR="00B90F0D">
        <w:rPr>
          <w:rFonts w:ascii="Tahoma" w:hAnsi="Tahoma" w:cs="Tahoma"/>
          <w:sz w:val="32"/>
          <w:szCs w:val="32"/>
        </w:rPr>
        <w:t xml:space="preserve"> </w:t>
      </w:r>
      <w:r w:rsidR="00C14F7B" w:rsidRPr="00B1163D">
        <w:rPr>
          <w:rFonts w:ascii="Tahoma" w:hAnsi="Tahoma" w:cs="Tahoma"/>
          <w:b/>
          <w:sz w:val="32"/>
        </w:rPr>
        <w:t xml:space="preserve">Ve středu 15. 12. a ve čtvrtek 16. 12. 2021 </w:t>
      </w:r>
      <w:r w:rsidR="00C14F7B" w:rsidRPr="00B1163D">
        <w:rPr>
          <w:rFonts w:ascii="Tahoma" w:hAnsi="Tahoma" w:cs="Tahoma"/>
          <w:sz w:val="32"/>
        </w:rPr>
        <w:t xml:space="preserve">bude v Daskabátu provádět kontroly a čištění komínů na pevná i plynná paliva a periodické roční kontroly </w:t>
      </w:r>
      <w:r w:rsidR="00C14F7B" w:rsidRPr="00B1163D">
        <w:rPr>
          <w:rFonts w:ascii="Tahoma" w:hAnsi="Tahoma" w:cs="Tahoma"/>
          <w:b/>
          <w:sz w:val="32"/>
        </w:rPr>
        <w:t>kominík</w:t>
      </w:r>
      <w:r w:rsidR="00C14F7B">
        <w:rPr>
          <w:rFonts w:ascii="Tahoma" w:hAnsi="Tahoma" w:cs="Tahoma"/>
          <w:b/>
          <w:sz w:val="32"/>
        </w:rPr>
        <w:t xml:space="preserve"> </w:t>
      </w:r>
      <w:r w:rsidR="00C14F7B" w:rsidRPr="00124245">
        <w:rPr>
          <w:rFonts w:ascii="Tahoma" w:hAnsi="Tahoma" w:cs="Tahoma"/>
          <w:sz w:val="32"/>
        </w:rPr>
        <w:t>pan Jaroslav Šefčík</w:t>
      </w:r>
      <w:r w:rsidR="00C14F7B" w:rsidRPr="00B1163D">
        <w:rPr>
          <w:rFonts w:ascii="Tahoma" w:hAnsi="Tahoma" w:cs="Tahoma"/>
          <w:sz w:val="32"/>
        </w:rPr>
        <w:t>. Zájemci o kominické práce se mohou objednat na obecním úřadě.</w:t>
      </w:r>
    </w:p>
    <w:p w:rsidR="00906B40" w:rsidRDefault="00906B40" w:rsidP="00B90F0D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32"/>
        </w:rPr>
      </w:pPr>
    </w:p>
    <w:p w:rsidR="00C14F7B" w:rsidRPr="00C14F7B" w:rsidRDefault="00B90F0D" w:rsidP="00C14F7B">
      <w:pPr>
        <w:rPr>
          <w:rFonts w:ascii="Tahoma" w:hAnsi="Tahoma" w:cs="Tahoma"/>
          <w:sz w:val="32"/>
        </w:rPr>
      </w:pPr>
      <w:r w:rsidRPr="00F72839">
        <w:rPr>
          <w:rStyle w:val="Siln"/>
          <w:rFonts w:ascii="Tahoma" w:hAnsi="Tahoma" w:cs="Tahoma"/>
          <w:sz w:val="32"/>
        </w:rPr>
        <w:t>3)</w:t>
      </w:r>
      <w:r>
        <w:rPr>
          <w:rStyle w:val="Siln"/>
          <w:rFonts w:ascii="Tahoma" w:hAnsi="Tahoma" w:cs="Tahoma"/>
          <w:b w:val="0"/>
          <w:sz w:val="32"/>
        </w:rPr>
        <w:t xml:space="preserve"> </w:t>
      </w:r>
      <w:r w:rsidR="00C14F7B" w:rsidRPr="00C14F7B">
        <w:rPr>
          <w:rStyle w:val="Siln"/>
          <w:rFonts w:ascii="Tahoma" w:hAnsi="Tahoma" w:cs="Tahoma"/>
          <w:b w:val="0"/>
          <w:sz w:val="32"/>
        </w:rPr>
        <w:t>Drůbežárna Prace</w:t>
      </w:r>
      <w:r w:rsidR="00C14F7B" w:rsidRPr="00C14F7B">
        <w:rPr>
          <w:rFonts w:ascii="Tahoma" w:hAnsi="Tahoma" w:cs="Tahoma"/>
          <w:sz w:val="32"/>
        </w:rPr>
        <w:t xml:space="preserve"> bude </w:t>
      </w:r>
      <w:r w:rsidR="00C14F7B" w:rsidRPr="00C14F7B">
        <w:rPr>
          <w:rFonts w:ascii="Tahoma" w:hAnsi="Tahoma" w:cs="Tahoma"/>
          <w:b/>
          <w:sz w:val="32"/>
        </w:rPr>
        <w:t>v </w:t>
      </w:r>
      <w:r w:rsidR="00C14F7B" w:rsidRPr="00C14F7B">
        <w:rPr>
          <w:rFonts w:ascii="Tahoma" w:hAnsi="Tahoma" w:cs="Tahoma"/>
          <w:b/>
          <w:bCs/>
          <w:sz w:val="32"/>
        </w:rPr>
        <w:t>pátek 26. 11.</w:t>
      </w:r>
      <w:r w:rsidR="00C14F7B" w:rsidRPr="00C14F7B">
        <w:rPr>
          <w:rFonts w:ascii="Tahoma" w:hAnsi="Tahoma" w:cs="Tahoma"/>
          <w:b/>
          <w:sz w:val="32"/>
        </w:rPr>
        <w:t xml:space="preserve"> 2021 </w:t>
      </w:r>
      <w:proofErr w:type="gramStart"/>
      <w:r w:rsidR="00C14F7B" w:rsidRPr="00C14F7B">
        <w:rPr>
          <w:rFonts w:ascii="Tahoma" w:hAnsi="Tahoma" w:cs="Tahoma"/>
          <w:b/>
          <w:sz w:val="32"/>
        </w:rPr>
        <w:t>ve</w:t>
      </w:r>
      <w:proofErr w:type="gramEnd"/>
      <w:r w:rsidR="00C14F7B" w:rsidRPr="00C14F7B">
        <w:rPr>
          <w:rFonts w:ascii="Tahoma" w:hAnsi="Tahoma" w:cs="Tahoma"/>
          <w:b/>
          <w:sz w:val="32"/>
        </w:rPr>
        <w:t xml:space="preserve"> 12:30 hodin</w:t>
      </w:r>
      <w:r w:rsidR="00C14F7B" w:rsidRPr="00C14F7B">
        <w:rPr>
          <w:rFonts w:ascii="Tahoma" w:hAnsi="Tahoma" w:cs="Tahoma"/>
          <w:sz w:val="32"/>
        </w:rPr>
        <w:t> </w:t>
      </w:r>
      <w:r w:rsidR="004174D3" w:rsidRPr="004174D3">
        <w:rPr>
          <w:rFonts w:ascii="Tahoma" w:hAnsi="Tahoma" w:cs="Tahoma"/>
          <w:b/>
          <w:sz w:val="32"/>
        </w:rPr>
        <w:t>u obecního úřadu</w:t>
      </w:r>
      <w:r w:rsidR="004174D3">
        <w:rPr>
          <w:rFonts w:ascii="Tahoma" w:hAnsi="Tahoma" w:cs="Tahoma"/>
          <w:sz w:val="32"/>
        </w:rPr>
        <w:t xml:space="preserve"> </w:t>
      </w:r>
      <w:r w:rsidR="00C14F7B" w:rsidRPr="00C14F7B">
        <w:rPr>
          <w:rFonts w:ascii="Tahoma" w:hAnsi="Tahoma" w:cs="Tahoma"/>
          <w:sz w:val="32"/>
        </w:rPr>
        <w:t>prodávat:</w:t>
      </w:r>
      <w:r w:rsidR="00C14F7B">
        <w:rPr>
          <w:rFonts w:ascii="Tahoma" w:hAnsi="Tahoma" w:cs="Tahoma"/>
          <w:sz w:val="32"/>
        </w:rPr>
        <w:t xml:space="preserve"> roční slepice</w:t>
      </w:r>
      <w:r w:rsidR="00C14F7B" w:rsidRPr="00C14F7B">
        <w:rPr>
          <w:rFonts w:ascii="Tahoma" w:hAnsi="Tahoma" w:cs="Tahoma"/>
          <w:sz w:val="32"/>
        </w:rPr>
        <w:t xml:space="preserve"> </w:t>
      </w:r>
      <w:r w:rsidR="004174D3">
        <w:rPr>
          <w:rFonts w:ascii="Tahoma" w:hAnsi="Tahoma" w:cs="Tahoma"/>
          <w:sz w:val="32"/>
        </w:rPr>
        <w:br/>
      </w:r>
      <w:bookmarkStart w:id="0" w:name="_GoBack"/>
      <w:bookmarkEnd w:id="0"/>
      <w:r w:rsidR="00C14F7B" w:rsidRPr="00C14F7B">
        <w:rPr>
          <w:rFonts w:ascii="Tahoma" w:hAnsi="Tahoma" w:cs="Tahoma"/>
          <w:sz w:val="32"/>
        </w:rPr>
        <w:t>100 Kč</w:t>
      </w:r>
      <w:r w:rsidR="004174D3">
        <w:rPr>
          <w:rFonts w:ascii="Tahoma" w:hAnsi="Tahoma" w:cs="Tahoma"/>
          <w:sz w:val="32"/>
        </w:rPr>
        <w:t>/</w:t>
      </w:r>
      <w:r w:rsidR="00C14F7B">
        <w:rPr>
          <w:rFonts w:ascii="Tahoma" w:hAnsi="Tahoma" w:cs="Tahoma"/>
          <w:sz w:val="32"/>
        </w:rPr>
        <w:t>ks, mladé červené kuřice</w:t>
      </w:r>
      <w:r w:rsidR="00C14F7B" w:rsidRPr="00C14F7B">
        <w:rPr>
          <w:rFonts w:ascii="Tahoma" w:hAnsi="Tahoma" w:cs="Tahoma"/>
          <w:sz w:val="32"/>
        </w:rPr>
        <w:t xml:space="preserve"> 200 Kč/ks, krmivo pro nosnice</w:t>
      </w:r>
      <w:r w:rsidR="00C14F7B">
        <w:rPr>
          <w:rFonts w:ascii="Tahoma" w:hAnsi="Tahoma" w:cs="Tahoma"/>
          <w:sz w:val="32"/>
        </w:rPr>
        <w:t xml:space="preserve"> a králíky a vitamínové doplňky. D</w:t>
      </w:r>
      <w:r w:rsidR="00C14F7B" w:rsidRPr="00C14F7B">
        <w:rPr>
          <w:rFonts w:ascii="Tahoma" w:hAnsi="Tahoma" w:cs="Tahoma"/>
          <w:sz w:val="32"/>
        </w:rPr>
        <w:t xml:space="preserve">ále pak </w:t>
      </w:r>
      <w:r w:rsidR="00C14F7B">
        <w:rPr>
          <w:rFonts w:ascii="Tahoma" w:hAnsi="Tahoma" w:cs="Tahoma"/>
          <w:sz w:val="32"/>
        </w:rPr>
        <w:t xml:space="preserve">budou </w:t>
      </w:r>
      <w:r w:rsidR="00C14F7B" w:rsidRPr="00C14F7B">
        <w:rPr>
          <w:rFonts w:ascii="Tahoma" w:hAnsi="Tahoma" w:cs="Tahoma"/>
          <w:sz w:val="32"/>
        </w:rPr>
        <w:t>vykupovat králičí kožky - cena 10 Kč/ks.</w:t>
      </w:r>
    </w:p>
    <w:p w:rsidR="00B90F0D" w:rsidRPr="00B1163D" w:rsidRDefault="00B90F0D" w:rsidP="00906B40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9B2" w:rsidRDefault="00B369B2" w:rsidP="00E33535">
      <w:r>
        <w:separator/>
      </w:r>
    </w:p>
  </w:endnote>
  <w:endnote w:type="continuationSeparator" w:id="0">
    <w:p w:rsidR="00B369B2" w:rsidRDefault="00B369B2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9B2" w:rsidRDefault="00B369B2" w:rsidP="00E33535">
      <w:r>
        <w:separator/>
      </w:r>
    </w:p>
  </w:footnote>
  <w:footnote w:type="continuationSeparator" w:id="0">
    <w:p w:rsidR="00B369B2" w:rsidRDefault="00B369B2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078D5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01BE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047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4F1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23CACA-77C1-4BF8-8CE0-2CE57BA2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3646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227</cp:revision>
  <cp:lastPrinted>2021-11-22T14:11:00Z</cp:lastPrinted>
  <dcterms:created xsi:type="dcterms:W3CDTF">2020-06-10T14:27:00Z</dcterms:created>
  <dcterms:modified xsi:type="dcterms:W3CDTF">2021-11-24T16:12:00Z</dcterms:modified>
</cp:coreProperties>
</file>