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702B2">
        <w:rPr>
          <w:rFonts w:ascii="Tahoma" w:hAnsi="Tahoma" w:cs="Tahoma"/>
          <w:b/>
          <w:szCs w:val="24"/>
        </w:rPr>
        <w:t>22</w:t>
      </w:r>
      <w:r w:rsidR="002C731F">
        <w:rPr>
          <w:rFonts w:ascii="Tahoma" w:hAnsi="Tahoma" w:cs="Tahoma"/>
          <w:b/>
          <w:szCs w:val="24"/>
        </w:rPr>
        <w:t>. 07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2C731F" w:rsidRDefault="00AA38C1" w:rsidP="004702B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Pr="002B354F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  <w:r w:rsidR="00DD7D99" w:rsidRPr="00DD7D99">
        <w:rPr>
          <w:rFonts w:ascii="Tahoma" w:hAnsi="Tahoma" w:cs="Tahoma"/>
          <w:b/>
          <w:sz w:val="28"/>
          <w:szCs w:val="28"/>
        </w:rPr>
        <w:t>MUDr. Peter Keller</w:t>
      </w:r>
      <w:r w:rsidR="00B67E04">
        <w:rPr>
          <w:rFonts w:ascii="Tahoma" w:hAnsi="Tahoma" w:cs="Tahoma"/>
          <w:b/>
          <w:sz w:val="28"/>
          <w:szCs w:val="28"/>
        </w:rPr>
        <w:t xml:space="preserve"> oznamuje, že</w:t>
      </w:r>
      <w:r w:rsidR="00DD7D99" w:rsidRPr="00DD7D99">
        <w:rPr>
          <w:rFonts w:ascii="Tahoma" w:hAnsi="Tahoma" w:cs="Tahoma"/>
          <w:b/>
          <w:sz w:val="28"/>
          <w:szCs w:val="28"/>
        </w:rPr>
        <w:t xml:space="preserve"> od pondělí 01. 08. do pátku </w:t>
      </w:r>
      <w:r w:rsidR="00B67E04">
        <w:rPr>
          <w:rFonts w:ascii="Tahoma" w:hAnsi="Tahoma" w:cs="Tahoma"/>
          <w:b/>
          <w:sz w:val="28"/>
          <w:szCs w:val="28"/>
        </w:rPr>
        <w:br/>
      </w:r>
      <w:r w:rsidR="00DD7D99" w:rsidRPr="00DD7D99">
        <w:rPr>
          <w:rFonts w:ascii="Tahoma" w:hAnsi="Tahoma" w:cs="Tahoma"/>
          <w:b/>
          <w:sz w:val="28"/>
          <w:szCs w:val="28"/>
        </w:rPr>
        <w:t>12. 08. 2022 z důvodu dovolené neordinuje.</w:t>
      </w:r>
      <w:r w:rsidR="00DD7D99">
        <w:rPr>
          <w:rFonts w:ascii="Tahoma" w:hAnsi="Tahoma" w:cs="Tahoma"/>
          <w:sz w:val="28"/>
          <w:szCs w:val="28"/>
        </w:rPr>
        <w:t xml:space="preserve"> Zástup provede MUDr. Petr Kafka ve Velké Bystřici.</w:t>
      </w:r>
    </w:p>
    <w:p w:rsid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DD7D99">
      <w:pPr>
        <w:rPr>
          <w:rFonts w:ascii="Tahoma" w:hAnsi="Tahoma" w:cs="Tahoma"/>
          <w:sz w:val="28"/>
          <w:szCs w:val="28"/>
        </w:rPr>
      </w:pPr>
      <w:r w:rsidRPr="00DD7D99">
        <w:rPr>
          <w:rFonts w:ascii="Tahoma" w:hAnsi="Tahoma" w:cs="Tahoma"/>
          <w:b/>
          <w:sz w:val="28"/>
          <w:szCs w:val="28"/>
        </w:rPr>
        <w:t>2)</w:t>
      </w:r>
      <w:r w:rsidRPr="00DD7D99">
        <w:rPr>
          <w:rFonts w:ascii="Tahoma" w:hAnsi="Tahoma" w:cs="Tahoma"/>
          <w:sz w:val="28"/>
          <w:szCs w:val="28"/>
        </w:rPr>
        <w:t xml:space="preserve"> Nikol Drůbež bude </w:t>
      </w:r>
      <w:r w:rsidRPr="00DD7D99">
        <w:rPr>
          <w:rFonts w:ascii="Tahoma" w:hAnsi="Tahoma" w:cs="Tahoma"/>
          <w:b/>
          <w:sz w:val="28"/>
          <w:szCs w:val="28"/>
        </w:rPr>
        <w:t xml:space="preserve">v úterý 26. 07. 2022 od 8:00 do 8:15 hodin </w:t>
      </w:r>
      <w:r w:rsidR="00B67E04">
        <w:rPr>
          <w:rFonts w:ascii="Tahoma" w:hAnsi="Tahoma" w:cs="Tahoma"/>
          <w:b/>
          <w:sz w:val="28"/>
          <w:szCs w:val="28"/>
        </w:rPr>
        <w:br/>
      </w:r>
      <w:r w:rsidRPr="00DD7D99">
        <w:rPr>
          <w:rFonts w:ascii="Tahoma" w:hAnsi="Tahoma" w:cs="Tahoma"/>
          <w:b/>
          <w:sz w:val="28"/>
          <w:szCs w:val="28"/>
        </w:rPr>
        <w:t>u obecního úřadu</w:t>
      </w:r>
      <w:r w:rsidRPr="00DD7D99">
        <w:rPr>
          <w:rFonts w:ascii="Tahoma" w:hAnsi="Tahoma" w:cs="Tahoma"/>
          <w:sz w:val="28"/>
          <w:szCs w:val="28"/>
        </w:rPr>
        <w:t xml:space="preserve"> prodávat: kuřice různých barev, kačeny</w:t>
      </w:r>
      <w:r w:rsidRPr="00DD7D99">
        <w:rPr>
          <w:rFonts w:ascii="Tahoma" w:hAnsi="Tahoma" w:cs="Tahoma"/>
          <w:sz w:val="28"/>
          <w:szCs w:val="28"/>
        </w:rPr>
        <w:t>,</w:t>
      </w:r>
      <w:r w:rsidRPr="00DD7D9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D7D99">
        <w:rPr>
          <w:rFonts w:ascii="Tahoma" w:hAnsi="Tahoma" w:cs="Tahoma"/>
          <w:sz w:val="28"/>
          <w:szCs w:val="28"/>
        </w:rPr>
        <w:t>husokačeny</w:t>
      </w:r>
      <w:proofErr w:type="spellEnd"/>
      <w:r w:rsidRPr="00DD7D99">
        <w:rPr>
          <w:rFonts w:ascii="Tahoma" w:hAnsi="Tahoma" w:cs="Tahoma"/>
          <w:sz w:val="28"/>
          <w:szCs w:val="28"/>
        </w:rPr>
        <w:t>, housata, chovné kohouty, krmné směsi a vitamíny. </w:t>
      </w: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DD7D99" w:rsidRDefault="00DD7D99" w:rsidP="00DD7D99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D7D99">
        <w:rPr>
          <w:rFonts w:ascii="Tahoma" w:hAnsi="Tahoma" w:cs="Tahoma"/>
          <w:b/>
          <w:sz w:val="28"/>
          <w:szCs w:val="28"/>
        </w:rPr>
        <w:t>3)</w:t>
      </w:r>
      <w:r w:rsidRPr="00DD7D99">
        <w:rPr>
          <w:rFonts w:ascii="Tahoma" w:hAnsi="Tahoma" w:cs="Tahoma"/>
          <w:sz w:val="28"/>
          <w:szCs w:val="28"/>
        </w:rPr>
        <w:t xml:space="preserve"> </w:t>
      </w:r>
      <w:r w:rsidRPr="00DD7D99">
        <w:rPr>
          <w:rStyle w:val="Siln"/>
          <w:rFonts w:ascii="Tahoma" w:hAnsi="Tahoma" w:cs="Tahoma"/>
          <w:b w:val="0"/>
          <w:sz w:val="28"/>
          <w:szCs w:val="28"/>
        </w:rPr>
        <w:t>Drůbežárna Prace</w:t>
      </w:r>
      <w:r w:rsidRPr="00DD7D99">
        <w:rPr>
          <w:rFonts w:ascii="Tahoma" w:hAnsi="Tahoma" w:cs="Tahoma"/>
          <w:sz w:val="28"/>
          <w:szCs w:val="28"/>
        </w:rPr>
        <w:t xml:space="preserve"> bude </w:t>
      </w:r>
      <w:r w:rsidRPr="00DD7D99">
        <w:rPr>
          <w:rFonts w:ascii="Tahoma" w:hAnsi="Tahoma" w:cs="Tahoma"/>
          <w:b/>
          <w:sz w:val="28"/>
          <w:szCs w:val="28"/>
        </w:rPr>
        <w:t>ve</w:t>
      </w:r>
      <w:r w:rsidRPr="00DD7D99">
        <w:rPr>
          <w:rFonts w:ascii="Tahoma" w:hAnsi="Tahoma" w:cs="Tahoma"/>
          <w:sz w:val="28"/>
          <w:szCs w:val="28"/>
        </w:rPr>
        <w:t> </w:t>
      </w:r>
      <w:r w:rsidRPr="00DD7D99">
        <w:rPr>
          <w:rFonts w:ascii="Tahoma" w:hAnsi="Tahoma" w:cs="Tahoma"/>
          <w:b/>
          <w:bCs/>
          <w:sz w:val="28"/>
          <w:szCs w:val="28"/>
        </w:rPr>
        <w:t xml:space="preserve">středu 27. </w:t>
      </w:r>
      <w:r w:rsidRPr="00DD7D99">
        <w:rPr>
          <w:rFonts w:ascii="Tahoma" w:hAnsi="Tahoma" w:cs="Tahoma"/>
          <w:b/>
          <w:bCs/>
          <w:sz w:val="28"/>
          <w:szCs w:val="28"/>
        </w:rPr>
        <w:t>0</w:t>
      </w:r>
      <w:r w:rsidRPr="00DD7D99">
        <w:rPr>
          <w:rFonts w:ascii="Tahoma" w:hAnsi="Tahoma" w:cs="Tahoma"/>
          <w:b/>
          <w:bCs/>
          <w:sz w:val="28"/>
          <w:szCs w:val="28"/>
        </w:rPr>
        <w:t>7.</w:t>
      </w:r>
      <w:r w:rsidRPr="00DD7D99">
        <w:rPr>
          <w:rFonts w:ascii="Tahoma" w:hAnsi="Tahoma" w:cs="Tahoma"/>
          <w:b/>
          <w:bCs/>
          <w:sz w:val="28"/>
          <w:szCs w:val="28"/>
        </w:rPr>
        <w:t xml:space="preserve"> 2022</w:t>
      </w:r>
      <w:r w:rsidRPr="00DD7D99">
        <w:rPr>
          <w:rFonts w:ascii="Tahoma" w:hAnsi="Tahoma" w:cs="Tahoma"/>
          <w:sz w:val="28"/>
          <w:szCs w:val="28"/>
        </w:rPr>
        <w:t> </w:t>
      </w:r>
      <w:r w:rsidRPr="00DD7D99">
        <w:rPr>
          <w:rFonts w:ascii="Tahoma" w:hAnsi="Tahoma" w:cs="Tahoma"/>
          <w:b/>
          <w:sz w:val="28"/>
          <w:szCs w:val="28"/>
        </w:rPr>
        <w:t xml:space="preserve">ve 12:30 hodin </w:t>
      </w:r>
      <w:r w:rsidR="00B67E04">
        <w:rPr>
          <w:rFonts w:ascii="Tahoma" w:hAnsi="Tahoma" w:cs="Tahoma"/>
          <w:b/>
          <w:sz w:val="28"/>
          <w:szCs w:val="28"/>
        </w:rPr>
        <w:br/>
      </w:r>
      <w:r w:rsidRPr="00DD7D99">
        <w:rPr>
          <w:rFonts w:ascii="Tahoma" w:hAnsi="Tahoma" w:cs="Tahoma"/>
          <w:b/>
          <w:sz w:val="28"/>
          <w:szCs w:val="28"/>
        </w:rPr>
        <w:t>u obecního úřadu </w:t>
      </w:r>
      <w:r w:rsidRPr="00DD7D99">
        <w:rPr>
          <w:rFonts w:ascii="Tahoma" w:hAnsi="Tahoma" w:cs="Tahoma"/>
          <w:sz w:val="28"/>
          <w:szCs w:val="28"/>
        </w:rPr>
        <w:t>prodávat:</w:t>
      </w:r>
      <w:r w:rsidRPr="00DD7D99">
        <w:rPr>
          <w:rFonts w:ascii="Tahoma" w:hAnsi="Tahoma" w:cs="Tahoma"/>
          <w:sz w:val="28"/>
          <w:szCs w:val="28"/>
        </w:rPr>
        <w:t> </w:t>
      </w:r>
      <w:r w:rsidR="00B67E04">
        <w:rPr>
          <w:rFonts w:ascii="Tahoma" w:hAnsi="Tahoma" w:cs="Tahoma"/>
          <w:sz w:val="28"/>
          <w:szCs w:val="28"/>
        </w:rPr>
        <w:t>roční slepice, mladé kuřice a k</w:t>
      </w:r>
      <w:r w:rsidRPr="00DD7D99">
        <w:rPr>
          <w:rFonts w:ascii="Tahoma" w:hAnsi="Tahoma" w:cs="Tahoma"/>
          <w:sz w:val="28"/>
          <w:szCs w:val="28"/>
        </w:rPr>
        <w:t>ohouty, brojl</w:t>
      </w:r>
      <w:r w:rsidR="00B67E04">
        <w:rPr>
          <w:rFonts w:ascii="Tahoma" w:hAnsi="Tahoma" w:cs="Tahoma"/>
          <w:sz w:val="28"/>
          <w:szCs w:val="28"/>
        </w:rPr>
        <w:t>erová kuřata, káčata, housata a</w:t>
      </w:r>
      <w:r w:rsidRPr="00DD7D99">
        <w:rPr>
          <w:rFonts w:ascii="Tahoma" w:hAnsi="Tahoma" w:cs="Tahoma"/>
          <w:sz w:val="28"/>
          <w:szCs w:val="28"/>
        </w:rPr>
        <w:t xml:space="preserve"> krůty</w:t>
      </w:r>
      <w:r w:rsidRPr="00DD7D99">
        <w:rPr>
          <w:rFonts w:ascii="Tahoma" w:hAnsi="Tahoma" w:cs="Tahoma"/>
          <w:sz w:val="28"/>
          <w:szCs w:val="28"/>
        </w:rPr>
        <w:t>, krmivo pro nosnice a králíky a vitamínové doplňky. D</w:t>
      </w:r>
      <w:r w:rsidRPr="00DD7D99">
        <w:rPr>
          <w:rFonts w:ascii="Tahoma" w:hAnsi="Tahoma" w:cs="Tahoma"/>
          <w:sz w:val="28"/>
          <w:szCs w:val="28"/>
        </w:rPr>
        <w:t xml:space="preserve">ále pak </w:t>
      </w:r>
      <w:r w:rsidRPr="00DD7D99">
        <w:rPr>
          <w:rFonts w:ascii="Tahoma" w:hAnsi="Tahoma" w:cs="Tahoma"/>
          <w:sz w:val="28"/>
          <w:szCs w:val="28"/>
        </w:rPr>
        <w:t xml:space="preserve">budou </w:t>
      </w:r>
      <w:r w:rsidRPr="00DD7D99">
        <w:rPr>
          <w:rFonts w:ascii="Tahoma" w:hAnsi="Tahoma" w:cs="Tahoma"/>
          <w:sz w:val="28"/>
          <w:szCs w:val="28"/>
        </w:rPr>
        <w:t>vykupovat králičí kožky - cena 15 Kč/ks.</w:t>
      </w:r>
    </w:p>
    <w:p w:rsidR="00DD7D99" w:rsidRDefault="00DD7D99" w:rsidP="00DD7D99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DD7D99" w:rsidRPr="00DD7D99" w:rsidRDefault="00DD7D99" w:rsidP="00DD7D99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  <w:r w:rsidRPr="00DD7D99">
        <w:rPr>
          <w:rFonts w:ascii="Tahoma" w:hAnsi="Tahoma" w:cs="Tahoma"/>
          <w:b/>
          <w:sz w:val="28"/>
          <w:szCs w:val="28"/>
        </w:rPr>
        <w:t>4)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DD7D99">
        <w:rPr>
          <w:rFonts w:ascii="Tahoma" w:hAnsi="Tahoma" w:cs="Tahoma"/>
          <w:sz w:val="28"/>
          <w:szCs w:val="28"/>
        </w:rPr>
        <w:t>Pěstitelská pálenice Velký Újezd oznamuje, že přijímá přihlášky na pálení kvasu</w:t>
      </w:r>
      <w:r w:rsidR="00322FE8">
        <w:rPr>
          <w:rFonts w:ascii="Tahoma" w:hAnsi="Tahoma" w:cs="Tahoma"/>
          <w:sz w:val="28"/>
          <w:szCs w:val="28"/>
        </w:rPr>
        <w:t>,</w:t>
      </w:r>
      <w:bookmarkStart w:id="0" w:name="_GoBack"/>
      <w:bookmarkEnd w:id="0"/>
      <w:r w:rsidRPr="00DD7D99">
        <w:rPr>
          <w:rFonts w:ascii="Tahoma" w:hAnsi="Tahoma" w:cs="Tahoma"/>
          <w:sz w:val="28"/>
          <w:szCs w:val="28"/>
        </w:rPr>
        <w:t xml:space="preserve"> a to ve dnech pondělí a pátek od 9 do 11 hodin a od 13 do 17 hodin. Objednat se můžete na telefonním čísle 585 358 168 nebo v místě provozovny.</w:t>
      </w:r>
    </w:p>
    <w:p w:rsidR="00DD7D99" w:rsidRPr="00DD7D99" w:rsidRDefault="00DD7D99" w:rsidP="004702B2">
      <w:pPr>
        <w:rPr>
          <w:rFonts w:ascii="Tahoma" w:hAnsi="Tahoma" w:cs="Tahoma"/>
          <w:b/>
          <w:sz w:val="28"/>
          <w:szCs w:val="28"/>
        </w:rPr>
      </w:pPr>
    </w:p>
    <w:p w:rsidR="00AA38C1" w:rsidRDefault="00AA38C1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35" w:rsidRDefault="00EA4F35" w:rsidP="00E33535">
      <w:r>
        <w:separator/>
      </w:r>
    </w:p>
  </w:endnote>
  <w:endnote w:type="continuationSeparator" w:id="0">
    <w:p w:rsidR="00EA4F35" w:rsidRDefault="00EA4F3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35" w:rsidRDefault="00EA4F35" w:rsidP="00E33535">
      <w:r>
        <w:separator/>
      </w:r>
    </w:p>
  </w:footnote>
  <w:footnote w:type="continuationSeparator" w:id="0">
    <w:p w:rsidR="00EA4F35" w:rsidRDefault="00EA4F3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E538F0-F408-47B5-B21C-4886049B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351</cp:revision>
  <cp:lastPrinted>2022-06-27T14:44:00Z</cp:lastPrinted>
  <dcterms:created xsi:type="dcterms:W3CDTF">2020-06-10T14:27:00Z</dcterms:created>
  <dcterms:modified xsi:type="dcterms:W3CDTF">2022-07-25T15:06:00Z</dcterms:modified>
</cp:coreProperties>
</file>