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7D54E8">
        <w:rPr>
          <w:rFonts w:ascii="Tahoma" w:hAnsi="Tahoma" w:cs="Tahoma"/>
          <w:b/>
          <w:szCs w:val="24"/>
        </w:rPr>
        <w:t>1</w:t>
      </w:r>
      <w:r w:rsidR="002A2ABE">
        <w:rPr>
          <w:rFonts w:ascii="Tahoma" w:hAnsi="Tahoma" w:cs="Tahoma"/>
          <w:b/>
          <w:szCs w:val="24"/>
        </w:rPr>
        <w:t>5</w:t>
      </w:r>
      <w:r w:rsidR="006C6BA6">
        <w:rPr>
          <w:rFonts w:ascii="Tahoma" w:hAnsi="Tahoma" w:cs="Tahoma"/>
          <w:b/>
          <w:szCs w:val="24"/>
        </w:rPr>
        <w:t>. 11</w:t>
      </w:r>
      <w:r w:rsidR="0024173A">
        <w:rPr>
          <w:rFonts w:ascii="Tahoma" w:hAnsi="Tahoma" w:cs="Tahoma"/>
          <w:b/>
          <w:szCs w:val="24"/>
        </w:rPr>
        <w:t>. 2022</w:t>
      </w:r>
    </w:p>
    <w:p w:rsidR="00A90A58" w:rsidRPr="00C21C36" w:rsidRDefault="00A90A58" w:rsidP="00AB73AE">
      <w:pPr>
        <w:jc w:val="both"/>
        <w:rPr>
          <w:rFonts w:ascii="Tahoma" w:hAnsi="Tahoma" w:cs="Tahoma"/>
          <w:bCs/>
          <w:sz w:val="32"/>
        </w:rPr>
      </w:pPr>
    </w:p>
    <w:p w:rsidR="002A2ABE" w:rsidRPr="006239F4" w:rsidRDefault="006F2D24" w:rsidP="002A2AB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  <w:r>
        <w:rPr>
          <w:rFonts w:ascii="Tahoma" w:hAnsi="Tahoma" w:cs="Tahoma"/>
          <w:b/>
          <w:szCs w:val="22"/>
        </w:rPr>
        <w:t>1</w:t>
      </w:r>
      <w:r w:rsidR="00B57125" w:rsidRPr="00C21C36">
        <w:rPr>
          <w:rFonts w:ascii="Tahoma" w:hAnsi="Tahoma" w:cs="Tahoma"/>
          <w:b/>
          <w:szCs w:val="22"/>
        </w:rPr>
        <w:t xml:space="preserve">) </w:t>
      </w:r>
      <w:r w:rsidR="002A2ABE" w:rsidRPr="002A2ABE">
        <w:rPr>
          <w:rFonts w:ascii="Tahoma" w:eastAsia="Times New Roman" w:hAnsi="Tahoma" w:cs="Tahoma"/>
        </w:rPr>
        <w:t>Turnaj v ping pongu se pro nemoc neuskuteční. O náhradním termínu budete informováni.</w:t>
      </w:r>
    </w:p>
    <w:p w:rsidR="00C50DFE" w:rsidRPr="00C50DFE" w:rsidRDefault="00C50DFE" w:rsidP="00C50DFE">
      <w:pPr>
        <w:jc w:val="both"/>
        <w:rPr>
          <w:rFonts w:ascii="Tahoma" w:hAnsi="Tahoma" w:cs="Tahoma"/>
        </w:rPr>
      </w:pPr>
      <w:bookmarkStart w:id="0" w:name="_GoBack"/>
      <w:bookmarkEnd w:id="0"/>
      <w:r w:rsidRPr="00C50DFE">
        <w:rPr>
          <w:rFonts w:ascii="Tahoma" w:hAnsi="Tahoma" w:cs="Tahoma"/>
          <w:b/>
        </w:rPr>
        <w:t>2)</w:t>
      </w:r>
      <w:r>
        <w:rPr>
          <w:rFonts w:ascii="Tahoma" w:hAnsi="Tahoma" w:cs="Tahoma"/>
        </w:rPr>
        <w:t xml:space="preserve"> </w:t>
      </w:r>
      <w:r w:rsidRPr="00C50DFE">
        <w:rPr>
          <w:rFonts w:ascii="Tahoma" w:hAnsi="Tahoma" w:cs="Tahoma"/>
        </w:rPr>
        <w:t xml:space="preserve">Hospůdka Na Hřišti Daskabát Vás srdečně zve </w:t>
      </w:r>
      <w:r w:rsidRPr="00C50DFE">
        <w:rPr>
          <w:rFonts w:ascii="Tahoma" w:hAnsi="Tahoma" w:cs="Tahoma"/>
          <w:b/>
        </w:rPr>
        <w:t>v sobotu 19. 11. 2022 od 16:00 hodin</w:t>
      </w:r>
      <w:r w:rsidRPr="00C50DFE">
        <w:rPr>
          <w:rFonts w:ascii="Tahoma" w:hAnsi="Tahoma" w:cs="Tahoma"/>
        </w:rPr>
        <w:t xml:space="preserve"> na rozsvícení vánočního stromečku. Připraven je punč, uzená žebra, párek v rohlíku, pro děti čaj zdarma. Večer pro všechny zúčastněné bude připravena zdarma výborná zelňačka.</w:t>
      </w:r>
    </w:p>
    <w:p w:rsidR="00C21C36" w:rsidRPr="00C21C36" w:rsidRDefault="00C21C36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C21C36" w:rsidRPr="00C21C36" w:rsidRDefault="00C21C36" w:rsidP="00C21C36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EE3377" w:rsidRPr="006C6BA6" w:rsidRDefault="00EE3377" w:rsidP="0002673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2A2ABE" w:rsidRPr="006239F4" w:rsidRDefault="002A2AB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2A2ABE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15" w:rsidRDefault="00483915" w:rsidP="00E33535">
      <w:r>
        <w:separator/>
      </w:r>
    </w:p>
  </w:endnote>
  <w:endnote w:type="continuationSeparator" w:id="0">
    <w:p w:rsidR="00483915" w:rsidRDefault="00483915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15" w:rsidRDefault="00483915" w:rsidP="00E33535">
      <w:r>
        <w:separator/>
      </w:r>
    </w:p>
  </w:footnote>
  <w:footnote w:type="continuationSeparator" w:id="0">
    <w:p w:rsidR="00483915" w:rsidRDefault="00483915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8F3"/>
    <w:rsid w:val="000F5D3F"/>
    <w:rsid w:val="000F735E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9FE"/>
    <w:rsid w:val="001165CC"/>
    <w:rsid w:val="00116DBE"/>
    <w:rsid w:val="00122604"/>
    <w:rsid w:val="00124245"/>
    <w:rsid w:val="00124E67"/>
    <w:rsid w:val="001252ED"/>
    <w:rsid w:val="00126BD2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EAF"/>
    <w:rsid w:val="00182790"/>
    <w:rsid w:val="0018395A"/>
    <w:rsid w:val="00184095"/>
    <w:rsid w:val="00184619"/>
    <w:rsid w:val="001855C4"/>
    <w:rsid w:val="00185D2B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4CCF"/>
    <w:rsid w:val="002556DC"/>
    <w:rsid w:val="00256F05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0AF"/>
    <w:rsid w:val="00477D28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D22"/>
    <w:rsid w:val="006103B5"/>
    <w:rsid w:val="00610B06"/>
    <w:rsid w:val="006111E0"/>
    <w:rsid w:val="00612D19"/>
    <w:rsid w:val="00613795"/>
    <w:rsid w:val="00613D6A"/>
    <w:rsid w:val="00614CA5"/>
    <w:rsid w:val="006154B4"/>
    <w:rsid w:val="006211EE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2D2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609AD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C6DFB"/>
    <w:rsid w:val="007D1197"/>
    <w:rsid w:val="007D1C4F"/>
    <w:rsid w:val="007D41B8"/>
    <w:rsid w:val="007D45D9"/>
    <w:rsid w:val="007D54E8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066F2"/>
    <w:rsid w:val="00810EAB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909F1"/>
    <w:rsid w:val="00990F04"/>
    <w:rsid w:val="0099130F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93B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DF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6076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420F"/>
    <w:rsid w:val="00DD46D8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8AB"/>
    <w:rsid w:val="00E308D9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56F1"/>
    <w:rsid w:val="00FE5D47"/>
    <w:rsid w:val="00FF021D"/>
    <w:rsid w:val="00FF04B8"/>
    <w:rsid w:val="00FF1766"/>
    <w:rsid w:val="00FF1DC4"/>
    <w:rsid w:val="00FF392F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DCCBBA-74C9-4316-82ED-D2901EBE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6086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440</cp:revision>
  <cp:lastPrinted>2022-11-02T15:47:00Z</cp:lastPrinted>
  <dcterms:created xsi:type="dcterms:W3CDTF">2020-06-10T14:27:00Z</dcterms:created>
  <dcterms:modified xsi:type="dcterms:W3CDTF">2022-11-15T13:47:00Z</dcterms:modified>
</cp:coreProperties>
</file>