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F226CC">
        <w:rPr>
          <w:rFonts w:ascii="Tahoma" w:hAnsi="Tahoma" w:cs="Tahoma"/>
          <w:b/>
          <w:szCs w:val="24"/>
        </w:rPr>
        <w:t>15</w:t>
      </w:r>
      <w:bookmarkStart w:id="0" w:name="_GoBack"/>
      <w:bookmarkEnd w:id="0"/>
      <w:r w:rsidR="00802868">
        <w:rPr>
          <w:rFonts w:ascii="Tahoma" w:hAnsi="Tahoma" w:cs="Tahoma"/>
          <w:b/>
          <w:szCs w:val="24"/>
        </w:rPr>
        <w:t>. 12</w:t>
      </w:r>
      <w:r w:rsidR="0024173A">
        <w:rPr>
          <w:rFonts w:ascii="Tahoma" w:hAnsi="Tahoma" w:cs="Tahoma"/>
          <w:b/>
          <w:szCs w:val="24"/>
        </w:rPr>
        <w:t>. 2022</w:t>
      </w:r>
    </w:p>
    <w:p w:rsidR="0011272E" w:rsidRDefault="0011272E" w:rsidP="0011272E">
      <w:pPr>
        <w:jc w:val="both"/>
        <w:rPr>
          <w:rFonts w:ascii="Tahoma" w:hAnsi="Tahoma" w:cs="Tahoma"/>
          <w:b/>
          <w:sz w:val="28"/>
          <w:szCs w:val="22"/>
        </w:rPr>
      </w:pPr>
    </w:p>
    <w:p w:rsidR="00DD3715" w:rsidRPr="004F1000" w:rsidRDefault="006F2D24" w:rsidP="00E31108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4F1000">
        <w:rPr>
          <w:rFonts w:ascii="Tahoma" w:hAnsi="Tahoma" w:cs="Tahoma"/>
          <w:b/>
          <w:szCs w:val="22"/>
        </w:rPr>
        <w:t>1</w:t>
      </w:r>
      <w:r w:rsidR="00B57125" w:rsidRPr="004F1000">
        <w:rPr>
          <w:rFonts w:ascii="Tahoma" w:hAnsi="Tahoma" w:cs="Tahoma"/>
          <w:b/>
          <w:szCs w:val="22"/>
        </w:rPr>
        <w:t xml:space="preserve">) </w:t>
      </w:r>
      <w:r w:rsidR="00E31108">
        <w:rPr>
          <w:rFonts w:ascii="Tahoma" w:hAnsi="Tahoma" w:cs="Tahoma"/>
        </w:rPr>
        <w:t xml:space="preserve">Římskokatolická farnost Velký Újezd, ZŠ a MŠ Velký Újezd a ZUŠ Žerotín Olomouc Vás srdečně zvou na Adventní koncert pěveckého sboru ZŠ a MŠ Velký Újezd žáků ZUŠ „Žerotín“ Olomouc-Velký Újezd, který se koná </w:t>
      </w:r>
      <w:r w:rsidR="00E31108" w:rsidRPr="00E31108">
        <w:rPr>
          <w:rFonts w:ascii="Tahoma" w:hAnsi="Tahoma" w:cs="Tahoma"/>
          <w:b/>
        </w:rPr>
        <w:t>ve čtvrtek 15. 12. 2022 v 17:00 hodin v kostele sv. Jakuba ve Velkém Újezdě</w:t>
      </w:r>
      <w:r w:rsidR="00E31108">
        <w:rPr>
          <w:rFonts w:ascii="Tahoma" w:hAnsi="Tahoma" w:cs="Tahoma"/>
        </w:rPr>
        <w:t>. Vstupné dobrovolné.</w:t>
      </w:r>
    </w:p>
    <w:p w:rsidR="00DD3715" w:rsidRDefault="00DD3715" w:rsidP="00DD3715">
      <w:pPr>
        <w:pStyle w:val="Normlnweb"/>
        <w:spacing w:before="0" w:beforeAutospacing="0" w:after="0" w:afterAutospacing="0"/>
      </w:pPr>
    </w:p>
    <w:p w:rsidR="00802868" w:rsidRPr="00802868" w:rsidRDefault="00E31108" w:rsidP="00E31108">
      <w:pPr>
        <w:jc w:val="both"/>
        <w:rPr>
          <w:rFonts w:ascii="Tahoma" w:hAnsi="Tahoma" w:cs="Tahoma"/>
          <w:szCs w:val="22"/>
        </w:rPr>
      </w:pPr>
      <w:r w:rsidRPr="00546161">
        <w:rPr>
          <w:rFonts w:ascii="Tahoma" w:hAnsi="Tahoma" w:cs="Tahoma"/>
          <w:b/>
          <w:szCs w:val="22"/>
        </w:rPr>
        <w:t>2)</w:t>
      </w:r>
      <w:r>
        <w:rPr>
          <w:rFonts w:ascii="Tahoma" w:hAnsi="Tahoma" w:cs="Tahoma"/>
          <w:szCs w:val="22"/>
        </w:rPr>
        <w:t xml:space="preserve"> Prodejce živých ryb pan Barbořík bude </w:t>
      </w:r>
      <w:r w:rsidRPr="00E31108">
        <w:rPr>
          <w:rFonts w:ascii="Tahoma" w:hAnsi="Tahoma" w:cs="Tahoma"/>
          <w:b/>
          <w:szCs w:val="22"/>
        </w:rPr>
        <w:t xml:space="preserve">v pondělí 19. 12. 2022 od 9:05 do 9:30 hodin u Restaurace u Matýska </w:t>
      </w:r>
      <w:r>
        <w:rPr>
          <w:rFonts w:ascii="Tahoma" w:hAnsi="Tahoma" w:cs="Tahoma"/>
          <w:szCs w:val="22"/>
        </w:rPr>
        <w:t>prodávat živé ryby:</w:t>
      </w:r>
    </w:p>
    <w:p w:rsidR="00E31108" w:rsidRPr="00E31108" w:rsidRDefault="00E31108" w:rsidP="00E31108">
      <w:pPr>
        <w:pStyle w:val="Prosttext"/>
        <w:rPr>
          <w:rFonts w:ascii="Tahoma" w:hAnsi="Tahoma" w:cs="Tahoma"/>
          <w:sz w:val="24"/>
        </w:rPr>
      </w:pPr>
      <w:r w:rsidRPr="00E31108">
        <w:rPr>
          <w:rFonts w:ascii="Tahoma" w:hAnsi="Tahoma" w:cs="Tahoma"/>
          <w:sz w:val="24"/>
        </w:rPr>
        <w:t>Kapr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E31108">
        <w:rPr>
          <w:rFonts w:ascii="Tahoma" w:hAnsi="Tahoma" w:cs="Tahoma"/>
          <w:sz w:val="24"/>
        </w:rPr>
        <w:t>122,- Kč</w:t>
      </w:r>
    </w:p>
    <w:p w:rsidR="00E31108" w:rsidRPr="00E31108" w:rsidRDefault="00E31108" w:rsidP="00E31108">
      <w:pPr>
        <w:pStyle w:val="Prosttext"/>
        <w:rPr>
          <w:rFonts w:ascii="Tahoma" w:hAnsi="Tahoma" w:cs="Tahoma"/>
          <w:sz w:val="24"/>
        </w:rPr>
      </w:pPr>
      <w:r w:rsidRPr="00E31108">
        <w:rPr>
          <w:rFonts w:ascii="Tahoma" w:hAnsi="Tahoma" w:cs="Tahoma"/>
          <w:sz w:val="24"/>
        </w:rPr>
        <w:t>Amur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E31108">
        <w:rPr>
          <w:rFonts w:ascii="Tahoma" w:hAnsi="Tahoma" w:cs="Tahoma"/>
          <w:sz w:val="24"/>
        </w:rPr>
        <w:t>130,- Kč</w:t>
      </w:r>
    </w:p>
    <w:p w:rsidR="00E31108" w:rsidRPr="00E31108" w:rsidRDefault="00E31108" w:rsidP="00E31108">
      <w:pPr>
        <w:pStyle w:val="Prosttext"/>
        <w:rPr>
          <w:rFonts w:ascii="Tahoma" w:hAnsi="Tahoma" w:cs="Tahoma"/>
          <w:sz w:val="24"/>
        </w:rPr>
      </w:pPr>
      <w:r w:rsidRPr="00E31108">
        <w:rPr>
          <w:rFonts w:ascii="Tahoma" w:hAnsi="Tahoma" w:cs="Tahoma"/>
          <w:sz w:val="24"/>
        </w:rPr>
        <w:t>Pstruh D</w:t>
      </w:r>
      <w:r>
        <w:rPr>
          <w:rFonts w:ascii="Tahoma" w:hAnsi="Tahoma" w:cs="Tahoma"/>
          <w:sz w:val="24"/>
        </w:rPr>
        <w:t>uhový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E31108">
        <w:rPr>
          <w:rFonts w:ascii="Tahoma" w:hAnsi="Tahoma" w:cs="Tahoma"/>
          <w:sz w:val="24"/>
        </w:rPr>
        <w:t>185,- Kč</w:t>
      </w:r>
    </w:p>
    <w:p w:rsidR="00E31108" w:rsidRPr="00E31108" w:rsidRDefault="00E31108" w:rsidP="00E31108">
      <w:pPr>
        <w:pStyle w:val="Prosttext"/>
        <w:rPr>
          <w:rFonts w:ascii="Tahoma" w:hAnsi="Tahoma" w:cs="Tahoma"/>
          <w:sz w:val="24"/>
          <w:szCs w:val="22"/>
        </w:rPr>
      </w:pPr>
      <w:proofErr w:type="spellStart"/>
      <w:r w:rsidRPr="00E31108">
        <w:rPr>
          <w:rFonts w:ascii="Tahoma" w:hAnsi="Tahoma" w:cs="Tahoma"/>
          <w:sz w:val="24"/>
          <w:szCs w:val="22"/>
        </w:rPr>
        <w:t>Tolstolobik</w:t>
      </w:r>
      <w:proofErr w:type="spellEnd"/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  <w:t xml:space="preserve">  </w:t>
      </w:r>
      <w:r w:rsidRPr="00E31108">
        <w:rPr>
          <w:rFonts w:ascii="Tahoma" w:hAnsi="Tahoma" w:cs="Tahoma"/>
          <w:sz w:val="24"/>
          <w:szCs w:val="22"/>
        </w:rPr>
        <w:t>70,- Kč</w:t>
      </w:r>
    </w:p>
    <w:p w:rsidR="00E31108" w:rsidRPr="00E31108" w:rsidRDefault="00E31108" w:rsidP="00E31108">
      <w:pPr>
        <w:pStyle w:val="Prosttext"/>
        <w:rPr>
          <w:rFonts w:ascii="Tahoma" w:hAnsi="Tahoma" w:cs="Tahoma"/>
          <w:sz w:val="24"/>
          <w:szCs w:val="22"/>
        </w:rPr>
      </w:pPr>
    </w:p>
    <w:p w:rsidR="00E31108" w:rsidRPr="00E31108" w:rsidRDefault="00E31108" w:rsidP="00E31108">
      <w:pPr>
        <w:pStyle w:val="Prosttext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>Jedná se</w:t>
      </w:r>
      <w:r w:rsidRPr="00E31108">
        <w:rPr>
          <w:rFonts w:ascii="Tahoma" w:hAnsi="Tahoma" w:cs="Tahoma"/>
          <w:b/>
          <w:bCs/>
          <w:sz w:val="24"/>
          <w:szCs w:val="22"/>
        </w:rPr>
        <w:t xml:space="preserve"> o poslední prodej v roce 2022</w:t>
      </w:r>
      <w:r>
        <w:rPr>
          <w:rFonts w:ascii="Tahoma" w:hAnsi="Tahoma" w:cs="Tahoma"/>
          <w:b/>
          <w:bCs/>
          <w:sz w:val="24"/>
          <w:szCs w:val="22"/>
        </w:rPr>
        <w:t>.</w:t>
      </w:r>
    </w:p>
    <w:p w:rsidR="00E31108" w:rsidRPr="00E31108" w:rsidRDefault="00E31108" w:rsidP="00E31108">
      <w:pPr>
        <w:pStyle w:val="Prosttext"/>
        <w:rPr>
          <w:rFonts w:ascii="Tahoma" w:hAnsi="Tahoma" w:cs="Tahoma"/>
        </w:rPr>
      </w:pPr>
      <w:r w:rsidRPr="00E31108">
        <w:rPr>
          <w:rFonts w:ascii="Tahoma" w:hAnsi="Tahoma" w:cs="Tahoma"/>
          <w:sz w:val="24"/>
        </w:rPr>
        <w:t xml:space="preserve">Uvedené ceny jsou za jeden kilogram hmotnosti.   </w:t>
      </w:r>
    </w:p>
    <w:p w:rsidR="0011272E" w:rsidRDefault="0011272E" w:rsidP="0011272E">
      <w:pPr>
        <w:jc w:val="both"/>
        <w:rPr>
          <w:rFonts w:ascii="Tahoma" w:hAnsi="Tahoma" w:cs="Tahoma"/>
          <w:szCs w:val="28"/>
        </w:rPr>
      </w:pPr>
    </w:p>
    <w:p w:rsidR="00C50DFE" w:rsidRPr="0011272E" w:rsidRDefault="00C50DFE" w:rsidP="0011272E">
      <w:pPr>
        <w:pStyle w:val="Normlnweb"/>
        <w:spacing w:line="240" w:lineRule="atLeast"/>
        <w:jc w:val="both"/>
        <w:rPr>
          <w:rFonts w:ascii="Tahoma" w:hAnsi="Tahoma" w:cs="Tahoma"/>
          <w:szCs w:val="28"/>
        </w:rPr>
      </w:pPr>
    </w:p>
    <w:p w:rsidR="00C21C36" w:rsidRDefault="00C21C36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831CDD" w:rsidRPr="00C21C36" w:rsidRDefault="00831CDD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C21C36" w:rsidRPr="00C21C36" w:rsidRDefault="00C21C36" w:rsidP="00C21C36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EE3377" w:rsidRPr="006C6BA6" w:rsidRDefault="00EE3377" w:rsidP="0002673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2A2ABE" w:rsidRPr="006239F4" w:rsidRDefault="002A2AB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2A2ABE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0D" w:rsidRDefault="0018620D" w:rsidP="00E33535">
      <w:r>
        <w:separator/>
      </w:r>
    </w:p>
  </w:endnote>
  <w:endnote w:type="continuationSeparator" w:id="0">
    <w:p w:rsidR="0018620D" w:rsidRDefault="0018620D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0D" w:rsidRDefault="0018620D" w:rsidP="00E33535">
      <w:r>
        <w:separator/>
      </w:r>
    </w:p>
  </w:footnote>
  <w:footnote w:type="continuationSeparator" w:id="0">
    <w:p w:rsidR="0018620D" w:rsidRDefault="0018620D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8F3"/>
    <w:rsid w:val="000F5D3F"/>
    <w:rsid w:val="000F735E"/>
    <w:rsid w:val="000F7F52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EAF"/>
    <w:rsid w:val="00182790"/>
    <w:rsid w:val="00182F15"/>
    <w:rsid w:val="0018395A"/>
    <w:rsid w:val="00184095"/>
    <w:rsid w:val="00184619"/>
    <w:rsid w:val="001855C4"/>
    <w:rsid w:val="00185D2B"/>
    <w:rsid w:val="0018620D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4CCF"/>
    <w:rsid w:val="002556DC"/>
    <w:rsid w:val="00256F05"/>
    <w:rsid w:val="002611B7"/>
    <w:rsid w:val="00261E34"/>
    <w:rsid w:val="00262173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0AF"/>
    <w:rsid w:val="00477D28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3795"/>
    <w:rsid w:val="00613D6A"/>
    <w:rsid w:val="00614CA5"/>
    <w:rsid w:val="006154B4"/>
    <w:rsid w:val="006211EE"/>
    <w:rsid w:val="00622273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2D2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609AD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C6DFB"/>
    <w:rsid w:val="007D1197"/>
    <w:rsid w:val="007D1C4F"/>
    <w:rsid w:val="007D41B8"/>
    <w:rsid w:val="007D45D9"/>
    <w:rsid w:val="007D54E8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CDD"/>
    <w:rsid w:val="00834AE5"/>
    <w:rsid w:val="00834C44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909F1"/>
    <w:rsid w:val="00990F04"/>
    <w:rsid w:val="0099130F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93B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4A11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6076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3715"/>
    <w:rsid w:val="00DD420F"/>
    <w:rsid w:val="00DD46D8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4BB5"/>
    <w:rsid w:val="00FE56F1"/>
    <w:rsid w:val="00FE5D47"/>
    <w:rsid w:val="00FF021D"/>
    <w:rsid w:val="00FF04B8"/>
    <w:rsid w:val="00FF1766"/>
    <w:rsid w:val="00FF1DC4"/>
    <w:rsid w:val="00FF392F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B003E6-246E-41B2-80F7-D35E59AB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6197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455</cp:revision>
  <cp:lastPrinted>2022-11-16T15:44:00Z</cp:lastPrinted>
  <dcterms:created xsi:type="dcterms:W3CDTF">2020-06-10T14:27:00Z</dcterms:created>
  <dcterms:modified xsi:type="dcterms:W3CDTF">2022-12-15T14:25:00Z</dcterms:modified>
</cp:coreProperties>
</file>